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0622" w14:textId="7602E967" w:rsidR="00254B32" w:rsidRPr="000F071F" w:rsidRDefault="009C7F37" w:rsidP="009C7F37">
      <w:pPr>
        <w:spacing w:after="0"/>
        <w:rPr>
          <w:rFonts w:ascii="Times New Roman" w:hAnsi="Times New Roman"/>
        </w:rPr>
      </w:pPr>
      <w:r w:rsidRPr="000F071F">
        <w:rPr>
          <w:rFonts w:ascii="Times New Roman" w:hAnsi="Times New Roman"/>
          <w:b/>
        </w:rPr>
        <w:t xml:space="preserve">                     </w:t>
      </w:r>
      <w:r w:rsidR="00254B32" w:rsidRPr="000F071F">
        <w:rPr>
          <w:rFonts w:ascii="Times New Roman" w:hAnsi="Times New Roman"/>
          <w:b/>
        </w:rPr>
        <w:t>Министерство образования Белгородской области</w:t>
      </w:r>
    </w:p>
    <w:p w14:paraId="006213C2" w14:textId="47C7A91E" w:rsidR="00254B32" w:rsidRPr="000F071F" w:rsidRDefault="00254B32" w:rsidP="00254B32">
      <w:pPr>
        <w:spacing w:after="0"/>
        <w:jc w:val="center"/>
        <w:rPr>
          <w:rFonts w:ascii="Times New Roman" w:hAnsi="Times New Roman"/>
          <w:b/>
        </w:rPr>
      </w:pPr>
      <w:r w:rsidRPr="000F071F">
        <w:rPr>
          <w:rFonts w:ascii="Times New Roman" w:hAnsi="Times New Roman"/>
          <w:b/>
        </w:rPr>
        <w:t xml:space="preserve">Областное государственное автономное </w:t>
      </w:r>
    </w:p>
    <w:p w14:paraId="4D9C9EF1" w14:textId="5348C242" w:rsidR="00254B32" w:rsidRPr="000F071F" w:rsidRDefault="00254B32" w:rsidP="00254B32">
      <w:pPr>
        <w:spacing w:after="0"/>
        <w:jc w:val="center"/>
        <w:rPr>
          <w:rFonts w:ascii="Times New Roman" w:hAnsi="Times New Roman"/>
          <w:b/>
        </w:rPr>
      </w:pPr>
      <w:r w:rsidRPr="000F071F">
        <w:rPr>
          <w:rFonts w:ascii="Times New Roman" w:hAnsi="Times New Roman"/>
          <w:b/>
        </w:rPr>
        <w:t xml:space="preserve">профессиональное образовательное учреждение </w:t>
      </w:r>
    </w:p>
    <w:p w14:paraId="0C8A5680" w14:textId="11869124" w:rsidR="00254B32" w:rsidRPr="000F071F" w:rsidRDefault="00254B32" w:rsidP="00254B32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hd w:val="clear" w:color="auto" w:fill="00B050"/>
        </w:rPr>
      </w:pPr>
      <w:r w:rsidRPr="000F071F">
        <w:rPr>
          <w:rFonts w:ascii="Times New Roman" w:hAnsi="Times New Roman"/>
          <w:b/>
          <w:caps/>
        </w:rPr>
        <w:t>«Яковлевский педагогический колледж»</w:t>
      </w:r>
    </w:p>
    <w:p w14:paraId="32253149" w14:textId="4B2EB6F8" w:rsidR="00254B32" w:rsidRPr="000F071F" w:rsidRDefault="00000000" w:rsidP="00254B32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hd w:val="clear" w:color="auto" w:fill="00B050"/>
        </w:rPr>
      </w:pPr>
      <w:r>
        <w:rPr>
          <w:rFonts w:ascii="Times New Roman" w:hAnsi="Times New Roman"/>
          <w:b/>
          <w:caps/>
          <w:color w:val="000000"/>
          <w:shd w:val="clear" w:color="auto" w:fill="00B050"/>
        </w:rPr>
        <w:pict w14:anchorId="3A23A656">
          <v:rect id="_x0000_i1025" style="width:467.75pt;height:1.5pt" o:hralign="center" o:hrstd="t" o:hr="t" fillcolor="#aca899" stroked="f"/>
        </w:pict>
      </w:r>
    </w:p>
    <w:p w14:paraId="57E08D9E" w14:textId="4A3CDA53" w:rsidR="00254B32" w:rsidRPr="000F071F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58B4B88E" w14:textId="6CBE45CF" w:rsidR="00195291" w:rsidRPr="000F071F" w:rsidRDefault="00195291" w:rsidP="00254B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5CA5C6E8" w14:textId="2C360E02" w:rsidR="00254B32" w:rsidRPr="000F071F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0F071F">
        <w:rPr>
          <w:rFonts w:ascii="Times New Roman" w:hAnsi="Times New Roman"/>
          <w:b/>
        </w:rPr>
        <w:t xml:space="preserve">БИБЛИОТЕКА КОЛЛЕДЖА </w:t>
      </w:r>
    </w:p>
    <w:p w14:paraId="5ECC8A52" w14:textId="177A82B8" w:rsidR="00254B32" w:rsidRPr="000F071F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67E35609" w14:textId="18075993" w:rsidR="00254B32" w:rsidRPr="000F071F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0F071F">
        <w:rPr>
          <w:rFonts w:ascii="Times New Roman" w:hAnsi="Times New Roman"/>
          <w:b/>
        </w:rPr>
        <w:t xml:space="preserve">БЮЛЛЕТЕНЬ НОВЫХ ПОСТУПЛЕНИЙ № </w:t>
      </w:r>
      <w:r w:rsidR="00B92673">
        <w:rPr>
          <w:rFonts w:ascii="Times New Roman" w:hAnsi="Times New Roman"/>
          <w:b/>
        </w:rPr>
        <w:t>2</w:t>
      </w:r>
      <w:r w:rsidRPr="000F071F">
        <w:rPr>
          <w:rFonts w:ascii="Times New Roman" w:hAnsi="Times New Roman"/>
          <w:b/>
        </w:rPr>
        <w:t xml:space="preserve"> 202</w:t>
      </w:r>
      <w:r w:rsidR="00F416C9" w:rsidRPr="000F071F">
        <w:rPr>
          <w:rFonts w:ascii="Times New Roman" w:hAnsi="Times New Roman"/>
          <w:b/>
        </w:rPr>
        <w:t>5</w:t>
      </w:r>
      <w:r w:rsidRPr="000F071F">
        <w:rPr>
          <w:rFonts w:ascii="Times New Roman" w:hAnsi="Times New Roman"/>
          <w:b/>
        </w:rPr>
        <w:t xml:space="preserve"> г.</w:t>
      </w:r>
    </w:p>
    <w:p w14:paraId="176886D7" w14:textId="594EABB8" w:rsidR="00254B32" w:rsidRPr="000F071F" w:rsidRDefault="00254B32" w:rsidP="00254B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14:paraId="2CF20F25" w14:textId="77777777" w:rsidR="00195291" w:rsidRPr="000F071F" w:rsidRDefault="00195291" w:rsidP="00254B32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4"/>
        <w:gridCol w:w="7419"/>
        <w:gridCol w:w="1134"/>
      </w:tblGrid>
      <w:tr w:rsidR="00254B32" w:rsidRPr="000F071F" w14:paraId="15CEE392" w14:textId="77777777" w:rsidTr="008D3D43"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AB57" w14:textId="15DC6849" w:rsidR="00254B32" w:rsidRPr="000F071F" w:rsidRDefault="00254B32" w:rsidP="00C9228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FC27" w14:textId="6377AD30" w:rsidR="00254B32" w:rsidRPr="000F071F" w:rsidRDefault="00254B32" w:rsidP="00C9228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rPr>
                <w:rFonts w:ascii="Times New Roman" w:hAnsi="Times New Roman"/>
                <w:b/>
              </w:rPr>
              <w:t>Автор, заглавие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2BF3" w14:textId="06742E7E" w:rsidR="00254B32" w:rsidRPr="000F071F" w:rsidRDefault="00254B32" w:rsidP="00C9228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rPr>
                <w:rFonts w:ascii="Times New Roman" w:hAnsi="Times New Roman"/>
                <w:b/>
              </w:rPr>
              <w:t>Кол-во экз</w:t>
            </w:r>
            <w:r w:rsidRPr="000F071F">
              <w:rPr>
                <w:rFonts w:ascii="Times New Roman" w:hAnsi="Times New Roman"/>
              </w:rPr>
              <w:t>.</w:t>
            </w:r>
          </w:p>
        </w:tc>
      </w:tr>
      <w:tr w:rsidR="00B5131D" w:rsidRPr="000F071F" w14:paraId="0AEC3690" w14:textId="77777777" w:rsidTr="008D3D43">
        <w:trPr>
          <w:trHeight w:val="1566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6D62" w14:textId="3F79D657" w:rsidR="00B92673" w:rsidRPr="00B92673" w:rsidRDefault="00B92673" w:rsidP="00B92673">
            <w:pPr>
              <w:autoSpaceDE w:val="0"/>
              <w:autoSpaceDN w:val="0"/>
              <w:adjustRightInd w:val="0"/>
              <w:spacing w:line="312" w:lineRule="exact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3865" w14:textId="2FD96D67" w:rsidR="00B5131D" w:rsidRPr="000F071F" w:rsidRDefault="00B5131D" w:rsidP="00B5131D">
            <w:pPr>
              <w:rPr>
                <w:lang w:eastAsia="en-US"/>
              </w:rPr>
            </w:pPr>
            <w:r w:rsidRPr="000F071F">
              <w:t xml:space="preserve">Война и </w:t>
            </w:r>
            <w:proofErr w:type="spellStart"/>
            <w:proofErr w:type="gramStart"/>
            <w:r w:rsidRPr="000F071F">
              <w:t>мир.Том</w:t>
            </w:r>
            <w:proofErr w:type="spellEnd"/>
            <w:proofErr w:type="gramEnd"/>
            <w:r w:rsidRPr="000F071F">
              <w:t xml:space="preserve"> 1-2: роман /Лев </w:t>
            </w:r>
            <w:proofErr w:type="gramStart"/>
            <w:r w:rsidRPr="000F071F">
              <w:t>Толстой .</w:t>
            </w:r>
            <w:proofErr w:type="gramEnd"/>
            <w:r w:rsidRPr="000F071F">
              <w:t xml:space="preserve">- </w:t>
            </w:r>
            <w:proofErr w:type="gramStart"/>
            <w:r w:rsidRPr="000F071F">
              <w:t>Москва :</w:t>
            </w:r>
            <w:proofErr w:type="gramEnd"/>
            <w:r w:rsidRPr="000F071F">
              <w:t xml:space="preserve"> Эксмо, 2023.-704 с.- (Брест прайс. Классика).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54D4" w14:textId="0E5AB292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2</w:t>
            </w:r>
          </w:p>
        </w:tc>
      </w:tr>
      <w:tr w:rsidR="00B5131D" w:rsidRPr="000F071F" w14:paraId="3BAB4526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28A" w14:textId="468EA6E3" w:rsidR="00B5131D" w:rsidRPr="000F071F" w:rsidRDefault="00B5131D" w:rsidP="00B5131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CA26" w14:textId="213CA025" w:rsidR="00B5131D" w:rsidRPr="000F071F" w:rsidRDefault="00B5131D" w:rsidP="00B51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Судьба человека: Донские рассказы(сборник)/ Михаил </w:t>
            </w:r>
            <w:proofErr w:type="gramStart"/>
            <w:r w:rsidRPr="000F071F">
              <w:t>Шолохов .</w:t>
            </w:r>
            <w:proofErr w:type="gramEnd"/>
            <w:r w:rsidRPr="000F071F">
              <w:t>- Москва: Издательство АТС, 2022.- 384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C842" w14:textId="6325535E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B5131D" w:rsidRPr="000F071F" w14:paraId="471BDD05" w14:textId="77777777" w:rsidTr="000F071F">
        <w:trPr>
          <w:trHeight w:val="9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A90E" w14:textId="239AA036" w:rsidR="00B5131D" w:rsidRPr="000F071F" w:rsidRDefault="00B5131D" w:rsidP="00B5131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E39BA" w14:textId="470AB995" w:rsidR="00B5131D" w:rsidRPr="000F071F" w:rsidRDefault="00B5131D" w:rsidP="00B51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История: учебник для студ. учреждений сред. проф. образования/ В.В. Артемов, Ю.Н. </w:t>
            </w:r>
            <w:proofErr w:type="spellStart"/>
            <w:r w:rsidRPr="000F071F">
              <w:t>Лубченков</w:t>
            </w:r>
            <w:proofErr w:type="spellEnd"/>
            <w:r w:rsidRPr="000F071F">
              <w:t>. - 19-Е ИЗД., стер. - М.: Издательский центр «Академия», 2019.- 448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84E4" w14:textId="6896568A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B5131D" w:rsidRPr="000F071F" w14:paraId="647723CE" w14:textId="77777777" w:rsidTr="000F071F">
        <w:trPr>
          <w:trHeight w:val="196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4FF0" w14:textId="2EC2B951" w:rsidR="00334868" w:rsidRPr="000F071F" w:rsidRDefault="00334868" w:rsidP="00B5131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7F4C2CA5" w14:textId="5363FC7D" w:rsidR="00B5131D" w:rsidRPr="000F071F" w:rsidRDefault="00334868" w:rsidP="00334868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60394601" wp14:editId="016DBF96">
                  <wp:extent cx="558642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320" cy="869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62D6" w14:textId="6A82DE3F" w:rsidR="00B5131D" w:rsidRPr="000F071F" w:rsidRDefault="00B5131D" w:rsidP="00B51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Информационно-коммуникационные технологии в начальной школе: учеб. для студентов учреждений </w:t>
            </w:r>
            <w:proofErr w:type="spellStart"/>
            <w:r w:rsidRPr="000F071F">
              <w:t>высш</w:t>
            </w:r>
            <w:proofErr w:type="spellEnd"/>
            <w:r w:rsidRPr="000F071F">
              <w:t xml:space="preserve">. образования/ О.Ф. </w:t>
            </w:r>
            <w:proofErr w:type="spellStart"/>
            <w:r w:rsidRPr="000F071F">
              <w:t>Брыксина</w:t>
            </w:r>
            <w:proofErr w:type="spellEnd"/>
            <w:r w:rsidRPr="000F071F">
              <w:t xml:space="preserve">, Е.С. </w:t>
            </w:r>
            <w:proofErr w:type="spellStart"/>
            <w:r w:rsidRPr="000F071F">
              <w:t>Галанжина</w:t>
            </w:r>
            <w:proofErr w:type="spellEnd"/>
            <w:r w:rsidRPr="000F071F">
              <w:t>, М.А. Смирнова. - М.: Издательский центр «Академия», 2015.- 208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6B82" w14:textId="399514B1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B5131D" w:rsidRPr="000F071F" w14:paraId="227A2D50" w14:textId="77777777" w:rsidTr="000F071F">
        <w:trPr>
          <w:trHeight w:val="2267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46E8" w14:textId="7DCACAC6" w:rsidR="00334868" w:rsidRPr="000F071F" w:rsidRDefault="00334868" w:rsidP="00B5131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67D201D7" w14:textId="38EB195C" w:rsidR="00B5131D" w:rsidRPr="000F071F" w:rsidRDefault="00334868" w:rsidP="00334868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291FCBFA" wp14:editId="277010B5">
                  <wp:extent cx="731520" cy="114300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88" cy="114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F412" w14:textId="2747A32B" w:rsidR="00B5131D" w:rsidRPr="000F071F" w:rsidRDefault="00B5131D" w:rsidP="00B51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Методика </w:t>
            </w:r>
            <w:proofErr w:type="gramStart"/>
            <w:r w:rsidRPr="000F071F">
              <w:t>преподавания  по</w:t>
            </w:r>
            <w:proofErr w:type="gramEnd"/>
            <w:r w:rsidRPr="000F071F">
              <w:t xml:space="preserve"> программам дополнительного образования детей: учебник и практикум для среднего профессионального образования/ А.В. Золотарева, Г.М. Криницкая, А.Л. </w:t>
            </w:r>
            <w:proofErr w:type="gramStart"/>
            <w:r w:rsidRPr="000F071F">
              <w:t>Пикина.-</w:t>
            </w:r>
            <w:proofErr w:type="gramEnd"/>
            <w:r w:rsidRPr="000F071F">
              <w:t xml:space="preserve"> 2-е изд., </w:t>
            </w:r>
            <w:proofErr w:type="spellStart"/>
            <w:r w:rsidRPr="000F071F">
              <w:t>испр</w:t>
            </w:r>
            <w:proofErr w:type="spellEnd"/>
            <w:r w:rsidRPr="000F071F">
              <w:t xml:space="preserve">. И доп.- Москва: Издательство </w:t>
            </w:r>
            <w:proofErr w:type="spellStart"/>
            <w:r w:rsidRPr="000F071F">
              <w:t>Юрайт</w:t>
            </w:r>
            <w:proofErr w:type="spellEnd"/>
            <w:r w:rsidRPr="000F071F">
              <w:t>, 2023.- 315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1C72" w14:textId="024B6C6F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B5131D" w:rsidRPr="000F071F" w14:paraId="12EB9369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75C4" w14:textId="570A4894" w:rsidR="00334868" w:rsidRPr="000F071F" w:rsidRDefault="00334868" w:rsidP="00B5131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408F2AA9" w14:textId="18BFFB80" w:rsidR="00B5131D" w:rsidRPr="000F071F" w:rsidRDefault="008D3D43" w:rsidP="00334868">
            <w:pPr>
              <w:jc w:val="center"/>
            </w:pPr>
            <w:r w:rsidRPr="000F071F">
              <w:rPr>
                <w:noProof/>
              </w:rPr>
              <w:lastRenderedPageBreak/>
              <w:drawing>
                <wp:inline distT="0" distB="0" distL="0" distR="0" wp14:anchorId="09201648" wp14:editId="32710905">
                  <wp:extent cx="683419" cy="911225"/>
                  <wp:effectExtent l="0" t="0" r="2540" b="3175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29" cy="92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C881" w14:textId="228BA090" w:rsidR="00B5131D" w:rsidRPr="000F071F" w:rsidRDefault="00B5131D" w:rsidP="00B51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lastRenderedPageBreak/>
              <w:t xml:space="preserve">Социализация дошкольников средствами духовно-нравственной культуры: учебно-методическое пособие. Белгород: ООО «ГИК», 2011.- 346 с.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D0B6" w14:textId="619B7DAB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B5131D" w:rsidRPr="000F071F" w14:paraId="6CEC398E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EF49" w14:textId="146AB958" w:rsidR="008D3D43" w:rsidRPr="000F071F" w:rsidRDefault="008D3D43" w:rsidP="00B5131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5D552FF8" w14:textId="7F7BCC66" w:rsidR="00B5131D" w:rsidRPr="000F071F" w:rsidRDefault="008D3D43" w:rsidP="008D3D43">
            <w:pPr>
              <w:jc w:val="center"/>
              <w:rPr>
                <w:b/>
              </w:rPr>
            </w:pPr>
            <w:r w:rsidRPr="000F071F">
              <w:rPr>
                <w:b/>
                <w:noProof/>
              </w:rPr>
              <w:drawing>
                <wp:inline distT="0" distB="0" distL="0" distR="0" wp14:anchorId="54202DE5" wp14:editId="4B11683D">
                  <wp:extent cx="664607" cy="984602"/>
                  <wp:effectExtent l="0" t="0" r="2540" b="635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74" cy="98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7FAF" w14:textId="2530F34C" w:rsidR="00B5131D" w:rsidRPr="000F071F" w:rsidRDefault="00B5131D" w:rsidP="00B51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Белгородчина морская: славные страницы моряков- белгородцев всех поколений, защитников Отечества/ Николай </w:t>
            </w:r>
            <w:proofErr w:type="gramStart"/>
            <w:r w:rsidRPr="000F071F">
              <w:t>Якубовский.-</w:t>
            </w:r>
            <w:proofErr w:type="gramEnd"/>
            <w:r w:rsidRPr="000F071F">
              <w:t xml:space="preserve"> Белгородская областная типография, 2022.- 664 с.: </w:t>
            </w:r>
            <w:proofErr w:type="spellStart"/>
            <w:proofErr w:type="gramStart"/>
            <w:r w:rsidRPr="000F071F">
              <w:t>ил.портр</w:t>
            </w:r>
            <w:proofErr w:type="spellEnd"/>
            <w:proofErr w:type="gramEnd"/>
            <w:r w:rsidRPr="000F071F">
              <w:t xml:space="preserve">., факс- (Честь. </w:t>
            </w:r>
            <w:proofErr w:type="spellStart"/>
            <w:r w:rsidRPr="000F071F">
              <w:t>Флот.Отечество</w:t>
            </w:r>
            <w:proofErr w:type="spellEnd"/>
            <w:r w:rsidRPr="000F071F">
              <w:t>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74F" w14:textId="61F26CD8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B5131D" w:rsidRPr="000F071F" w14:paraId="4C5ABE24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6BBB" w14:textId="1E6491A3" w:rsidR="008D3D43" w:rsidRPr="000F071F" w:rsidRDefault="008D3D43" w:rsidP="00B5131D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1333ECCA" w14:textId="45F7DEDF" w:rsidR="00B5131D" w:rsidRPr="000F071F" w:rsidRDefault="008D3D43" w:rsidP="008D3D43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4992FF03" wp14:editId="279F0C57">
                  <wp:extent cx="605523" cy="974026"/>
                  <wp:effectExtent l="0" t="0" r="4445" b="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952" cy="9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25D" w14:textId="2C468A30" w:rsidR="00B5131D" w:rsidRPr="000F071F" w:rsidRDefault="00B5131D" w:rsidP="00B5131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>Сценарии праздников для детей и взрослых. - М: ООО 2Мир книги», 2003.-512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E653" w14:textId="2930269C" w:rsidR="00B5131D" w:rsidRPr="000F071F" w:rsidRDefault="00B5131D" w:rsidP="00B5131D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541A2560" w14:textId="77777777" w:rsidTr="000F071F">
        <w:trPr>
          <w:trHeight w:val="1023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E9A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BBFC" w14:textId="245D21A6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>Яковлевский городской округ: история и современность/МБУК «Историко-краеведческий музей Яковлевского городского округа»-Белгород: ИПЦ «</w:t>
            </w:r>
            <w:proofErr w:type="spellStart"/>
            <w:r w:rsidRPr="000F071F">
              <w:t>Политера</w:t>
            </w:r>
            <w:proofErr w:type="spellEnd"/>
            <w:r w:rsidRPr="000F071F">
              <w:t>», 2023.- 300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9DEB" w14:textId="23E0B3B3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30DD5D79" w14:textId="77777777" w:rsidTr="000F071F">
        <w:trPr>
          <w:trHeight w:val="1029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C8D8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B201" w14:textId="7E5A9E0F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Дети войны: в ваших судьбах история страны: сборник воспоминаний/ составители Н.П. Курилова, И.Е. Богомаз, И.В. </w:t>
            </w:r>
            <w:proofErr w:type="spellStart"/>
            <w:proofErr w:type="gramStart"/>
            <w:r w:rsidRPr="000F071F">
              <w:t>Слесаренко;Моо</w:t>
            </w:r>
            <w:proofErr w:type="spellEnd"/>
            <w:proofErr w:type="gramEnd"/>
            <w:r w:rsidRPr="000F071F">
              <w:t xml:space="preserve"> «Добрые сердца</w:t>
            </w:r>
            <w:proofErr w:type="gramStart"/>
            <w:r w:rsidRPr="000F071F">
              <w:t>».-</w:t>
            </w:r>
            <w:proofErr w:type="gramEnd"/>
            <w:r w:rsidRPr="000F071F">
              <w:t xml:space="preserve"> Белгород: Палитра, 2025.-78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984B" w14:textId="756EA2F4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04412573" w14:textId="77777777" w:rsidTr="000F071F">
        <w:trPr>
          <w:trHeight w:val="797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4083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8269" w14:textId="306E4E12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Белгородчина: маленькому </w:t>
            </w:r>
            <w:proofErr w:type="spellStart"/>
            <w:r w:rsidRPr="000F071F">
              <w:t>путешнственнику</w:t>
            </w:r>
            <w:proofErr w:type="spellEnd"/>
            <w:r w:rsidRPr="000F071F">
              <w:t xml:space="preserve">/ Н.Л. </w:t>
            </w:r>
            <w:proofErr w:type="spellStart"/>
            <w:proofErr w:type="gramStart"/>
            <w:r w:rsidRPr="000F071F">
              <w:t>Ключарёва;Под</w:t>
            </w:r>
            <w:proofErr w:type="spellEnd"/>
            <w:proofErr w:type="gramEnd"/>
            <w:r w:rsidRPr="000F071F">
              <w:t xml:space="preserve"> общ. Ред. В.А. </w:t>
            </w:r>
            <w:proofErr w:type="spellStart"/>
            <w:r w:rsidRPr="000F071F">
              <w:t>Горошникова</w:t>
            </w:r>
            <w:proofErr w:type="spellEnd"/>
            <w:r w:rsidRPr="000F071F">
              <w:t xml:space="preserve">; Худож. Д.А. </w:t>
            </w:r>
            <w:proofErr w:type="gramStart"/>
            <w:r w:rsidRPr="000F071F">
              <w:t>Безбородых.-</w:t>
            </w:r>
            <w:proofErr w:type="gramEnd"/>
            <w:r w:rsidRPr="000F071F">
              <w:t xml:space="preserve"> Рыбинск: Медиарост,2021.- 56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BF0D" w14:textId="12B5E3E1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16FEA3CE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8086" w14:textId="578E0A85" w:rsidR="008D3D43" w:rsidRPr="000F071F" w:rsidRDefault="008D3D43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6E5EE534" w14:textId="7F367458" w:rsidR="00A25B5B" w:rsidRPr="000F071F" w:rsidRDefault="008D3D43" w:rsidP="008D3D43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671A409D" wp14:editId="69F8F5B5">
                  <wp:extent cx="590550" cy="787401"/>
                  <wp:effectExtent l="0" t="0" r="0" b="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22" cy="795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54D1" w14:textId="66F3F252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Мастер и Маргарита:(роман)/ Михаил </w:t>
            </w:r>
            <w:proofErr w:type="gramStart"/>
            <w:r w:rsidRPr="000F071F">
              <w:t>Булгаков.-</w:t>
            </w:r>
            <w:proofErr w:type="gramEnd"/>
            <w:r w:rsidRPr="000F071F">
              <w:t xml:space="preserve"> СПБ: Амфора. ТИД Амфора, 2010.- 415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C25A" w14:textId="37A42DD9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65B0207B" w14:textId="77777777" w:rsidTr="000F071F">
        <w:trPr>
          <w:trHeight w:val="809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6E42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98D7" w14:textId="307FB38D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Игин Валерий </w:t>
            </w:r>
            <w:proofErr w:type="gramStart"/>
            <w:r w:rsidRPr="000F071F">
              <w:t>Михайлович .</w:t>
            </w:r>
            <w:proofErr w:type="gramEnd"/>
            <w:r w:rsidRPr="000F071F">
              <w:t xml:space="preserve"> Утро моих дней:(проза)/ В.М. </w:t>
            </w:r>
            <w:proofErr w:type="spellStart"/>
            <w:proofErr w:type="gramStart"/>
            <w:r w:rsidRPr="000F071F">
              <w:t>Иргин</w:t>
            </w:r>
            <w:proofErr w:type="spellEnd"/>
            <w:r w:rsidRPr="000F071F">
              <w:t>.-</w:t>
            </w:r>
            <w:proofErr w:type="gramEnd"/>
            <w:r w:rsidRPr="000F071F">
              <w:t xml:space="preserve"> Белгород: </w:t>
            </w:r>
            <w:proofErr w:type="spellStart"/>
            <w:r w:rsidRPr="000F071F">
              <w:t>ЛитКараВан</w:t>
            </w:r>
            <w:proofErr w:type="spellEnd"/>
            <w:r w:rsidRPr="000F071F">
              <w:t>, 2018.-344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5927" w14:textId="2E17FA45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0270C895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2EFE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9D6A" w14:textId="68E8FEEF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Валерий Михайлович </w:t>
            </w:r>
            <w:proofErr w:type="gramStart"/>
            <w:r w:rsidRPr="000F071F">
              <w:t>Игин  Избранное</w:t>
            </w:r>
            <w:proofErr w:type="gramEnd"/>
            <w:r w:rsidRPr="000F071F">
              <w:t>(стихи и рассказы) / Валерий Игин–Белгород «Литературный караван», 2021– 396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EDE" w14:textId="4D88F6CF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4D2A1FE0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ADD0" w14:textId="52CB665D" w:rsidR="008D3D43" w:rsidRPr="000F071F" w:rsidRDefault="008D3D43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6022D094" w14:textId="7DC995E7" w:rsidR="00A25B5B" w:rsidRPr="000F071F" w:rsidRDefault="008D3D43" w:rsidP="008D3D43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376D89F1" wp14:editId="57973B5F">
                  <wp:extent cx="704986" cy="1050300"/>
                  <wp:effectExtent l="0" t="0" r="0" b="0"/>
                  <wp:docPr id="28" name="Рисунок 28" descr="C:\Users\com\Downloads\Screenshot_20251224-14545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com\Downloads\Screenshot_20251224-14545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50" cy="105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EDFE" w14:textId="1A7130D4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Великие цитаты и афоризмы/пер. с перс. Н. </w:t>
            </w:r>
            <w:proofErr w:type="spellStart"/>
            <w:r w:rsidRPr="000F071F">
              <w:t>Тенигиной</w:t>
            </w:r>
            <w:proofErr w:type="spellEnd"/>
            <w:r w:rsidRPr="000F071F">
              <w:t xml:space="preserve">, М. </w:t>
            </w:r>
            <w:proofErr w:type="gramStart"/>
            <w:r w:rsidRPr="000F071F">
              <w:t>Ватагина.-</w:t>
            </w:r>
            <w:proofErr w:type="gramEnd"/>
            <w:r w:rsidRPr="000F071F">
              <w:t xml:space="preserve"> Москва: Издательство АСТ, 2021.- з2о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CC45" w14:textId="036AEF64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6FB09BF5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0FDA" w14:textId="210572BE" w:rsidR="008D3D43" w:rsidRPr="000F071F" w:rsidRDefault="008D3D43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690FA3FC" w14:textId="74645D58" w:rsidR="00A25B5B" w:rsidRPr="000F071F" w:rsidRDefault="008D3D43" w:rsidP="008D3D43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64B31B9D" wp14:editId="44DCE78E">
                  <wp:extent cx="749384" cy="1047750"/>
                  <wp:effectExtent l="0" t="0" r="0" b="0"/>
                  <wp:docPr id="29" name="Рисунок 29" descr="C:\Users\com\Downloads\Screenshot_20251224-1533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com\Downloads\Screenshot_20251224-1533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064" cy="1050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024D" w14:textId="386E6F8C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>50 психологических приемов, которые обязан знать каждый психолог – практик. Сердце разума/ С. Андреа, К. Андреас- СПб: Прайм- ЕВРОЗНАК,2012.- 351.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1138" w14:textId="7FBA2BBE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01819377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E778" w14:textId="69ABFC03" w:rsidR="008D3D43" w:rsidRPr="000F071F" w:rsidRDefault="008D3D43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05EFFF99" w14:textId="3222D888" w:rsidR="00A25B5B" w:rsidRPr="000F071F" w:rsidRDefault="008D3D43" w:rsidP="008D3D43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3A5E4568" wp14:editId="7A75606B">
                  <wp:extent cx="609600" cy="959556"/>
                  <wp:effectExtent l="0" t="0" r="0" b="0"/>
                  <wp:docPr id="30" name="Рисунок 30" descr="C:\Users\com\Downloads\Screenshot_20251224-154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com\Downloads\Screenshot_20251224-154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80" cy="96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D76F" w14:textId="242D08B8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Много шума из ничего/ Уильям Шекспир; адаптация текста, предисловие, коммент., упражнения, словарь Е.В. </w:t>
            </w:r>
            <w:proofErr w:type="gramStart"/>
            <w:r w:rsidRPr="000F071F">
              <w:t>Угаровой.-</w:t>
            </w:r>
            <w:proofErr w:type="gramEnd"/>
            <w:r w:rsidRPr="000F071F">
              <w:t xml:space="preserve"> М: Айрис – пресс,2008.- 80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AC4C" w14:textId="6EB43583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39063D56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EB8" w14:textId="1F116389" w:rsidR="008D3D43" w:rsidRPr="000F071F" w:rsidRDefault="008D3D43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792452C3" w14:textId="2A36D6D8" w:rsidR="00A25B5B" w:rsidRPr="000F071F" w:rsidRDefault="008D3D43" w:rsidP="008D3D43">
            <w:pPr>
              <w:jc w:val="center"/>
              <w:rPr>
                <w:b/>
              </w:rPr>
            </w:pPr>
            <w:r w:rsidRPr="000F071F">
              <w:rPr>
                <w:b/>
                <w:noProof/>
              </w:rPr>
              <w:drawing>
                <wp:inline distT="0" distB="0" distL="0" distR="0" wp14:anchorId="0D2FAB0C" wp14:editId="286606C4">
                  <wp:extent cx="637727" cy="1003829"/>
                  <wp:effectExtent l="0" t="0" r="0" b="6350"/>
                  <wp:docPr id="33" name="Рисунок 33" descr="C:\Users\com\Downloads\Screenshot_20251224-16005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Users\com\Downloads\Screenshot_20251224-16005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833" cy="1018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EBCA" w14:textId="1275C50C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>Рассказы/ О. Генри; адаптация текста, коммент., слов Г.К. Магидсон- Степановой.-М: Айрис-пресс,2008.-208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8124" w14:textId="4B152AE9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1F7ED47A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2D54" w14:textId="7DAF0067" w:rsidR="00700CA8" w:rsidRPr="000F071F" w:rsidRDefault="00700CA8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b/>
                <w:noProof/>
              </w:rPr>
            </w:pPr>
          </w:p>
          <w:p w14:paraId="3DAF7C6F" w14:textId="1D966D34" w:rsidR="00A25B5B" w:rsidRPr="000F071F" w:rsidRDefault="00700CA8" w:rsidP="00700CA8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31DFE503" wp14:editId="3EBA0140">
                  <wp:extent cx="733726" cy="942975"/>
                  <wp:effectExtent l="0" t="0" r="9525" b="0"/>
                  <wp:docPr id="2" name="Рисунок 2" descr="C:\Users\com\Downloads\Screenshot_20251225-08080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om\Downloads\Screenshot_20251225-08080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03" cy="94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95A" w14:textId="061C066A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Неочевидное и вероятное/ </w:t>
            </w:r>
            <w:proofErr w:type="spellStart"/>
            <w:r w:rsidRPr="000F071F">
              <w:t>Говер</w:t>
            </w:r>
            <w:proofErr w:type="spellEnd"/>
            <w:r w:rsidRPr="000F071F">
              <w:t xml:space="preserve"> Е.- Москва: Литрес,2025.- 94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79BB" w14:textId="7C2EB4D8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7FC20807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50DF" w14:textId="48392BAC" w:rsidR="00700CA8" w:rsidRPr="000F071F" w:rsidRDefault="00700CA8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544D35F5" w14:textId="5766DAAE" w:rsidR="00A25B5B" w:rsidRPr="000F071F" w:rsidRDefault="00700CA8" w:rsidP="00700CA8">
            <w:pPr>
              <w:jc w:val="center"/>
              <w:rPr>
                <w:b/>
              </w:rPr>
            </w:pPr>
            <w:r w:rsidRPr="000F071F">
              <w:rPr>
                <w:noProof/>
              </w:rPr>
              <w:drawing>
                <wp:inline distT="0" distB="0" distL="0" distR="0" wp14:anchorId="68A98CD3" wp14:editId="66E07B9A">
                  <wp:extent cx="702027" cy="992987"/>
                  <wp:effectExtent l="0" t="0" r="3175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44" cy="999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4CAE" w14:textId="26DCC658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На поэтической волне. Сборник стихотворений яковлевских поэтов/ О.И. </w:t>
            </w:r>
            <w:proofErr w:type="gramStart"/>
            <w:r w:rsidRPr="000F071F">
              <w:t>Бородина.-</w:t>
            </w:r>
            <w:proofErr w:type="gramEnd"/>
            <w:r w:rsidRPr="000F071F">
              <w:t xml:space="preserve"> ООО Палитра, 2025.- 56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AEF7" w14:textId="7EB1EBD1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2AC11A10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811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0BA6" w14:textId="0AB0A691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И я, пожалуй, видел всякое, и я на трудностях мужал… Сборник стихотворений яковлевских поэтов/ Е.В. </w:t>
            </w:r>
            <w:proofErr w:type="spellStart"/>
            <w:proofErr w:type="gramStart"/>
            <w:r w:rsidRPr="000F071F">
              <w:t>Шаблий</w:t>
            </w:r>
            <w:proofErr w:type="spellEnd"/>
            <w:r w:rsidRPr="000F071F">
              <w:t>.-</w:t>
            </w:r>
            <w:proofErr w:type="gramEnd"/>
            <w:r w:rsidRPr="000F071F">
              <w:t xml:space="preserve"> ООО Палитра, 2025.- 42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D9A9" w14:textId="35F2C30C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62EEADDF" w14:textId="77777777" w:rsidTr="000F071F">
        <w:trPr>
          <w:trHeight w:val="967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CD05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32CC" w14:textId="70C60BB7" w:rsidR="00A25B5B" w:rsidRPr="000F071F" w:rsidRDefault="00A25B5B" w:rsidP="000F071F">
            <w:pPr>
              <w:autoSpaceDE w:val="0"/>
              <w:autoSpaceDN w:val="0"/>
              <w:adjustRightInd w:val="0"/>
              <w:spacing w:line="322" w:lineRule="exact"/>
            </w:pPr>
            <w:r w:rsidRPr="000F071F">
              <w:t xml:space="preserve">Повесть о капитане </w:t>
            </w:r>
            <w:proofErr w:type="spellStart"/>
            <w:r w:rsidRPr="000F071F">
              <w:t>Хехлушке</w:t>
            </w:r>
            <w:proofErr w:type="spellEnd"/>
            <w:r w:rsidRPr="000F071F">
              <w:t xml:space="preserve"> и его собаке </w:t>
            </w:r>
            <w:proofErr w:type="spellStart"/>
            <w:r w:rsidRPr="000F071F">
              <w:t>Лирке</w:t>
            </w:r>
            <w:proofErr w:type="spellEnd"/>
            <w:r w:rsidRPr="000F071F">
              <w:t xml:space="preserve">: повесть/ Сергей </w:t>
            </w:r>
            <w:proofErr w:type="spellStart"/>
            <w:r w:rsidRPr="000F071F">
              <w:t>Мильшин</w:t>
            </w:r>
            <w:proofErr w:type="spellEnd"/>
            <w:r w:rsidRPr="000F071F">
              <w:t>.-Белгород: Изд-во Сичкаревой Е.В., 2021.- 104 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B13A" w14:textId="1BBBA5EE" w:rsidR="00A25B5B" w:rsidRPr="000F071F" w:rsidRDefault="00A25B5B" w:rsidP="000F071F">
            <w:pPr>
              <w:autoSpaceDE w:val="0"/>
              <w:autoSpaceDN w:val="0"/>
              <w:adjustRightInd w:val="0"/>
              <w:spacing w:line="322" w:lineRule="exact"/>
              <w:jc w:val="center"/>
            </w:pPr>
            <w:r w:rsidRPr="000F071F">
              <w:t>1</w:t>
            </w:r>
          </w:p>
        </w:tc>
      </w:tr>
      <w:tr w:rsidR="00A25B5B" w:rsidRPr="000F071F" w14:paraId="744ED8A8" w14:textId="77777777" w:rsidTr="000F071F">
        <w:trPr>
          <w:trHeight w:val="982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5CEA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5533" w14:textId="7761017B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Государственный человек: повесть в рассказах и очерках/ Сергей </w:t>
            </w:r>
            <w:proofErr w:type="spellStart"/>
            <w:proofErr w:type="gramStart"/>
            <w:r w:rsidRPr="000F071F">
              <w:t>Мильшин</w:t>
            </w:r>
            <w:proofErr w:type="spellEnd"/>
            <w:r w:rsidRPr="000F071F">
              <w:t>.-</w:t>
            </w:r>
            <w:proofErr w:type="gramEnd"/>
            <w:r w:rsidRPr="000F071F">
              <w:t xml:space="preserve"> Белгород: Изд-во Сичкаревой Е.В., 2024.- 212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575A" w14:textId="5F82D480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30A35433" w14:textId="77777777" w:rsidTr="000F071F">
        <w:trPr>
          <w:trHeight w:val="968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23D1" w14:textId="77777777" w:rsidR="00A25B5B" w:rsidRPr="000F071F" w:rsidRDefault="00A25B5B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084F" w14:textId="540D63CB" w:rsidR="00A25B5B" w:rsidRPr="000F071F" w:rsidRDefault="00700CA8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Государственный человек: повесть в рассказах и очерках/ Сергей </w:t>
            </w:r>
            <w:proofErr w:type="spellStart"/>
            <w:proofErr w:type="gramStart"/>
            <w:r w:rsidRPr="000F071F">
              <w:t>Мильшин</w:t>
            </w:r>
            <w:proofErr w:type="spellEnd"/>
            <w:r w:rsidRPr="000F071F">
              <w:t>.-</w:t>
            </w:r>
            <w:proofErr w:type="gramEnd"/>
            <w:r w:rsidRPr="000F071F">
              <w:t xml:space="preserve"> Белгород: Изд-во Сичкаревой Е.В., 2024.- 212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758C" w14:textId="7B118A45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660EEFA0" w14:textId="77777777" w:rsidTr="000F071F">
        <w:trPr>
          <w:trHeight w:val="981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7774" w14:textId="77777777" w:rsidR="00A25B5B" w:rsidRPr="000F071F" w:rsidRDefault="00A25B5B" w:rsidP="000F071F">
            <w:pPr>
              <w:autoSpaceDE w:val="0"/>
              <w:autoSpaceDN w:val="0"/>
              <w:adjustRightInd w:val="0"/>
              <w:spacing w:line="312" w:lineRule="exact"/>
              <w:rPr>
                <w:noProof/>
              </w:rPr>
            </w:pP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8597" w14:textId="6AF26A22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Я люблю их, когда они </w:t>
            </w:r>
            <w:proofErr w:type="gramStart"/>
            <w:r w:rsidRPr="000F071F">
              <w:t>спят./</w:t>
            </w:r>
            <w:proofErr w:type="gramEnd"/>
            <w:r w:rsidRPr="000F071F">
              <w:t xml:space="preserve"> Карин Дж. Дель </w:t>
            </w:r>
            <w:proofErr w:type="spellStart"/>
            <w:r w:rsidRPr="000F071F">
              <w:t>Антониа</w:t>
            </w:r>
            <w:proofErr w:type="spellEnd"/>
            <w:r w:rsidRPr="000F071F">
              <w:t>.-</w:t>
            </w:r>
            <w:proofErr w:type="spellStart"/>
            <w:proofErr w:type="gramStart"/>
            <w:r w:rsidRPr="000F071F">
              <w:t>Москва:ООО</w:t>
            </w:r>
            <w:proofErr w:type="spellEnd"/>
            <w:proofErr w:type="gramEnd"/>
            <w:r w:rsidRPr="000F071F">
              <w:t xml:space="preserve"> «Издательство «Эксмо», 2021.- 363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D3A3" w14:textId="70DE77EF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7D48EA66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D4C0" w14:textId="607D721B" w:rsidR="00700CA8" w:rsidRPr="000F071F" w:rsidRDefault="00700CA8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478F5258" w14:textId="66862A40" w:rsidR="00A25B5B" w:rsidRPr="000F071F" w:rsidRDefault="00700CA8" w:rsidP="00700CA8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16C0C125" wp14:editId="03C569C9">
                  <wp:extent cx="681217" cy="1038225"/>
                  <wp:effectExtent l="0" t="0" r="5080" b="0"/>
                  <wp:docPr id="21" name="Рисунок 21" descr="C:\Users\com\Downloads\Screenshot_20251225-103442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com\Downloads\Screenshot_20251225-103442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68" cy="104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624" w14:textId="21AC0715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 xml:space="preserve">Украшения из овощей и </w:t>
            </w:r>
            <w:proofErr w:type="gramStart"/>
            <w:r w:rsidRPr="000F071F">
              <w:t>фруктов./</w:t>
            </w:r>
            <w:proofErr w:type="gramEnd"/>
            <w:r w:rsidRPr="000F071F">
              <w:t xml:space="preserve"> С. </w:t>
            </w:r>
            <w:proofErr w:type="spellStart"/>
            <w:r w:rsidRPr="000F071F">
              <w:t>Козин.-</w:t>
            </w:r>
            <w:proofErr w:type="gramStart"/>
            <w:r w:rsidRPr="000F071F">
              <w:t>Москва:ЗАО</w:t>
            </w:r>
            <w:proofErr w:type="spellEnd"/>
            <w:proofErr w:type="gramEnd"/>
            <w:r w:rsidRPr="000F071F">
              <w:t xml:space="preserve"> «Издательская группа» Контент»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FC5B" w14:textId="5F9882D3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4E6ABE8F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433D" w14:textId="4777EE0E" w:rsidR="00700CA8" w:rsidRPr="000F071F" w:rsidRDefault="00700CA8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5EF4651A" w14:textId="0C8894E4" w:rsidR="00A25B5B" w:rsidRPr="000F071F" w:rsidRDefault="00700CA8" w:rsidP="00700CA8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1F725BAE" wp14:editId="5C5B409C">
                  <wp:extent cx="778669" cy="1038225"/>
                  <wp:effectExtent l="0" t="0" r="2540" b="0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69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208C" w14:textId="78DFBC74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>Объёмная вышивка/ Пер. с англ.- М: Издательский дом «</w:t>
            </w:r>
            <w:proofErr w:type="spellStart"/>
            <w:r w:rsidRPr="000F071F">
              <w:t>Ниола</w:t>
            </w:r>
            <w:proofErr w:type="spellEnd"/>
            <w:r w:rsidRPr="000F071F">
              <w:t xml:space="preserve"> 21-й век».2003.-112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8D34" w14:textId="3A4DAC3F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  <w:tr w:rsidR="00A25B5B" w:rsidRPr="000F071F" w14:paraId="20CBC9FA" w14:textId="77777777" w:rsidTr="008D3D43">
        <w:trPr>
          <w:trHeight w:val="1405"/>
        </w:trPr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77BB" w14:textId="78DBC18F" w:rsidR="00700CA8" w:rsidRPr="000F071F" w:rsidRDefault="00700CA8" w:rsidP="00A25B5B">
            <w:pPr>
              <w:autoSpaceDE w:val="0"/>
              <w:autoSpaceDN w:val="0"/>
              <w:adjustRightInd w:val="0"/>
              <w:spacing w:line="312" w:lineRule="exact"/>
              <w:jc w:val="center"/>
              <w:rPr>
                <w:noProof/>
              </w:rPr>
            </w:pPr>
          </w:p>
          <w:p w14:paraId="1A5D5801" w14:textId="219D8C5A" w:rsidR="00A25B5B" w:rsidRPr="000F071F" w:rsidRDefault="006C5226" w:rsidP="00700CA8">
            <w:pPr>
              <w:jc w:val="center"/>
            </w:pPr>
            <w:r w:rsidRPr="000F071F">
              <w:rPr>
                <w:noProof/>
              </w:rPr>
              <w:drawing>
                <wp:inline distT="0" distB="0" distL="0" distR="0" wp14:anchorId="341E26D9" wp14:editId="03C5179F">
                  <wp:extent cx="846986" cy="1096423"/>
                  <wp:effectExtent l="0" t="0" r="0" b="8890"/>
                  <wp:docPr id="24" name="Рисунок 2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589" cy="109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3FEF" w14:textId="50D5BB56" w:rsidR="00A25B5B" w:rsidRPr="000F071F" w:rsidRDefault="00A25B5B" w:rsidP="00A25B5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F071F">
              <w:t>Лучшие рецепты для микроволновой печи. Свыше 200 блюд/ Пер. с англ. С.Н. Одинцовой -М.: «ТД «Издательство Мир книги», 2006.- 144 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AF87" w14:textId="3280B2E7" w:rsidR="00A25B5B" w:rsidRPr="000F071F" w:rsidRDefault="00A25B5B" w:rsidP="00A25B5B">
            <w:pPr>
              <w:autoSpaceDE w:val="0"/>
              <w:autoSpaceDN w:val="0"/>
              <w:adjustRightInd w:val="0"/>
              <w:spacing w:line="322" w:lineRule="exact"/>
              <w:jc w:val="center"/>
              <w:rPr>
                <w:rFonts w:ascii="Times New Roman" w:hAnsi="Times New Roman"/>
              </w:rPr>
            </w:pPr>
            <w:r w:rsidRPr="000F071F">
              <w:t>1</w:t>
            </w:r>
          </w:p>
        </w:tc>
      </w:tr>
    </w:tbl>
    <w:p w14:paraId="74FEF6F7" w14:textId="037BD329" w:rsidR="00372953" w:rsidRDefault="00372953" w:rsidP="008E4FFE">
      <w:pPr>
        <w:jc w:val="right"/>
      </w:pPr>
    </w:p>
    <w:sectPr w:rsidR="00372953" w:rsidSect="003D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4AD70" w14:textId="77777777" w:rsidR="00A12A4A" w:rsidRDefault="00A12A4A" w:rsidP="00EF1E74">
      <w:pPr>
        <w:spacing w:after="0" w:line="240" w:lineRule="auto"/>
      </w:pPr>
      <w:r>
        <w:separator/>
      </w:r>
    </w:p>
  </w:endnote>
  <w:endnote w:type="continuationSeparator" w:id="0">
    <w:p w14:paraId="79EA0651" w14:textId="77777777" w:rsidR="00A12A4A" w:rsidRDefault="00A12A4A" w:rsidP="00EF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1A03" w14:textId="77777777" w:rsidR="00A12A4A" w:rsidRDefault="00A12A4A" w:rsidP="00EF1E74">
      <w:pPr>
        <w:spacing w:after="0" w:line="240" w:lineRule="auto"/>
      </w:pPr>
      <w:r>
        <w:separator/>
      </w:r>
    </w:p>
  </w:footnote>
  <w:footnote w:type="continuationSeparator" w:id="0">
    <w:p w14:paraId="1F477AC8" w14:textId="77777777" w:rsidR="00A12A4A" w:rsidRDefault="00A12A4A" w:rsidP="00EF1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B32"/>
    <w:rsid w:val="00005164"/>
    <w:rsid w:val="00031477"/>
    <w:rsid w:val="00040BF1"/>
    <w:rsid w:val="00066582"/>
    <w:rsid w:val="00081EDF"/>
    <w:rsid w:val="000D5153"/>
    <w:rsid w:val="000F071F"/>
    <w:rsid w:val="001854DE"/>
    <w:rsid w:val="00187D2C"/>
    <w:rsid w:val="00195291"/>
    <w:rsid w:val="001A0B4D"/>
    <w:rsid w:val="001E7424"/>
    <w:rsid w:val="001F11A9"/>
    <w:rsid w:val="00215D27"/>
    <w:rsid w:val="002239C9"/>
    <w:rsid w:val="00246D83"/>
    <w:rsid w:val="00250FAE"/>
    <w:rsid w:val="002534BA"/>
    <w:rsid w:val="00254B32"/>
    <w:rsid w:val="0025712B"/>
    <w:rsid w:val="00260893"/>
    <w:rsid w:val="002A50CF"/>
    <w:rsid w:val="002B084F"/>
    <w:rsid w:val="002B7375"/>
    <w:rsid w:val="00316A9C"/>
    <w:rsid w:val="00334868"/>
    <w:rsid w:val="00357CBA"/>
    <w:rsid w:val="00372953"/>
    <w:rsid w:val="0038213D"/>
    <w:rsid w:val="0039763F"/>
    <w:rsid w:val="003A0728"/>
    <w:rsid w:val="003B251A"/>
    <w:rsid w:val="003C3561"/>
    <w:rsid w:val="003D628D"/>
    <w:rsid w:val="003D6C53"/>
    <w:rsid w:val="003F1BA0"/>
    <w:rsid w:val="00404240"/>
    <w:rsid w:val="00423D7F"/>
    <w:rsid w:val="004A5FBB"/>
    <w:rsid w:val="004C7F5D"/>
    <w:rsid w:val="00524405"/>
    <w:rsid w:val="005331A9"/>
    <w:rsid w:val="0054686C"/>
    <w:rsid w:val="00554F6B"/>
    <w:rsid w:val="00563651"/>
    <w:rsid w:val="00567022"/>
    <w:rsid w:val="00586B98"/>
    <w:rsid w:val="00591C7E"/>
    <w:rsid w:val="005B4307"/>
    <w:rsid w:val="005C6D66"/>
    <w:rsid w:val="005E6DFB"/>
    <w:rsid w:val="005F6007"/>
    <w:rsid w:val="00622A0F"/>
    <w:rsid w:val="0062672F"/>
    <w:rsid w:val="0069356A"/>
    <w:rsid w:val="006A31AF"/>
    <w:rsid w:val="006A6E79"/>
    <w:rsid w:val="006C5226"/>
    <w:rsid w:val="006D7022"/>
    <w:rsid w:val="00700CA8"/>
    <w:rsid w:val="007204A4"/>
    <w:rsid w:val="007812D3"/>
    <w:rsid w:val="00825FB9"/>
    <w:rsid w:val="00835179"/>
    <w:rsid w:val="00846C09"/>
    <w:rsid w:val="00896752"/>
    <w:rsid w:val="008C0DB6"/>
    <w:rsid w:val="008D03C4"/>
    <w:rsid w:val="008D3D43"/>
    <w:rsid w:val="008E4FFE"/>
    <w:rsid w:val="008F021B"/>
    <w:rsid w:val="00912673"/>
    <w:rsid w:val="00925DFD"/>
    <w:rsid w:val="009631D4"/>
    <w:rsid w:val="009A4518"/>
    <w:rsid w:val="009C0D45"/>
    <w:rsid w:val="009C2BEF"/>
    <w:rsid w:val="009C7F37"/>
    <w:rsid w:val="009E0D52"/>
    <w:rsid w:val="009E1CCB"/>
    <w:rsid w:val="00A12A4A"/>
    <w:rsid w:val="00A222E1"/>
    <w:rsid w:val="00A25B5B"/>
    <w:rsid w:val="00A34C1F"/>
    <w:rsid w:val="00AB0249"/>
    <w:rsid w:val="00AF1F4B"/>
    <w:rsid w:val="00AF67C5"/>
    <w:rsid w:val="00B02438"/>
    <w:rsid w:val="00B244FC"/>
    <w:rsid w:val="00B5131D"/>
    <w:rsid w:val="00B62903"/>
    <w:rsid w:val="00B860DC"/>
    <w:rsid w:val="00B92673"/>
    <w:rsid w:val="00BC67CA"/>
    <w:rsid w:val="00BD4134"/>
    <w:rsid w:val="00BD648D"/>
    <w:rsid w:val="00C46651"/>
    <w:rsid w:val="00C77ABE"/>
    <w:rsid w:val="00CB25E7"/>
    <w:rsid w:val="00CD01DC"/>
    <w:rsid w:val="00CF0153"/>
    <w:rsid w:val="00CF7AA9"/>
    <w:rsid w:val="00D04FDC"/>
    <w:rsid w:val="00D1228F"/>
    <w:rsid w:val="00D22F18"/>
    <w:rsid w:val="00D3011F"/>
    <w:rsid w:val="00D4233B"/>
    <w:rsid w:val="00D853A7"/>
    <w:rsid w:val="00DF4EA8"/>
    <w:rsid w:val="00E52D19"/>
    <w:rsid w:val="00E96ED7"/>
    <w:rsid w:val="00EB1B3D"/>
    <w:rsid w:val="00EC5E93"/>
    <w:rsid w:val="00EE58D9"/>
    <w:rsid w:val="00EF1E74"/>
    <w:rsid w:val="00EF2141"/>
    <w:rsid w:val="00F416C9"/>
    <w:rsid w:val="00F53D19"/>
    <w:rsid w:val="00F632E0"/>
    <w:rsid w:val="00F7370E"/>
    <w:rsid w:val="00F76066"/>
    <w:rsid w:val="00FA1CE2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39E1"/>
  <w15:docId w15:val="{A624CF4B-B445-4220-B993-6A92148E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B3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3C356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F3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D01D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01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F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1E74"/>
  </w:style>
  <w:style w:type="paragraph" w:styleId="aa">
    <w:name w:val="footer"/>
    <w:basedOn w:val="a"/>
    <w:link w:val="ab"/>
    <w:uiPriority w:val="99"/>
    <w:unhideWhenUsed/>
    <w:rsid w:val="00EF1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1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01F2-F1C3-403F-A067-E9611D06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Библиотека</cp:lastModifiedBy>
  <cp:revision>5</cp:revision>
  <dcterms:created xsi:type="dcterms:W3CDTF">2025-12-25T08:46:00Z</dcterms:created>
  <dcterms:modified xsi:type="dcterms:W3CDTF">2026-01-22T11:48:00Z</dcterms:modified>
</cp:coreProperties>
</file>