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721" w14:textId="77777777" w:rsidR="00FE7E44" w:rsidRPr="00F3236D" w:rsidRDefault="00FE7E44" w:rsidP="00FE7E44">
      <w:pPr>
        <w:jc w:val="center"/>
        <w:rPr>
          <w:b/>
          <w:caps/>
          <w:sz w:val="28"/>
          <w:szCs w:val="28"/>
        </w:rPr>
      </w:pPr>
      <w:r w:rsidRPr="00F3236D">
        <w:rPr>
          <w:b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3E28DD89" w14:textId="77777777" w:rsidR="00FE7E44" w:rsidRPr="00F3236D" w:rsidRDefault="00FE7E44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F3236D">
        <w:rPr>
          <w:b/>
          <w:caps/>
          <w:sz w:val="28"/>
          <w:szCs w:val="28"/>
        </w:rPr>
        <w:t>«Яковлевский педагогический колледж»</w:t>
      </w:r>
    </w:p>
    <w:p w14:paraId="40C7B4B9" w14:textId="77777777" w:rsidR="00FE7E44" w:rsidRPr="00F3236D" w:rsidRDefault="00000000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62CD5C65">
          <v:rect id="_x0000_i1025" style="width:467.75pt;height:1.5pt" o:hralign="center" o:hrstd="t" o:hr="t" fillcolor="#aca899" stroked="f"/>
        </w:pict>
      </w:r>
    </w:p>
    <w:p w14:paraId="486D02E2" w14:textId="77777777" w:rsidR="00FE7E44" w:rsidRDefault="00FE7E44" w:rsidP="00FE7E44">
      <w:pPr>
        <w:jc w:val="center"/>
        <w:rPr>
          <w:b/>
          <w:sz w:val="28"/>
          <w:szCs w:val="28"/>
        </w:rPr>
      </w:pPr>
    </w:p>
    <w:p w14:paraId="1914849A" w14:textId="77777777" w:rsidR="00FE7E44" w:rsidRDefault="00FE7E44" w:rsidP="00FE7E44">
      <w:pPr>
        <w:jc w:val="center"/>
        <w:rPr>
          <w:b/>
          <w:sz w:val="28"/>
          <w:szCs w:val="28"/>
        </w:rPr>
      </w:pPr>
      <w:r w:rsidRPr="00F3236D">
        <w:rPr>
          <w:b/>
          <w:sz w:val="28"/>
          <w:szCs w:val="28"/>
        </w:rPr>
        <w:t xml:space="preserve">ПОДПИСКА БИБЛИОТЕКИ </w:t>
      </w:r>
    </w:p>
    <w:p w14:paraId="432FBC05" w14:textId="77777777" w:rsidR="00FE7E44" w:rsidRPr="00F3236D" w:rsidRDefault="00FE7E44" w:rsidP="00FE7E44">
      <w:pPr>
        <w:jc w:val="center"/>
        <w:rPr>
          <w:b/>
          <w:sz w:val="28"/>
          <w:szCs w:val="28"/>
        </w:rPr>
      </w:pPr>
    </w:p>
    <w:p w14:paraId="194CEEE0" w14:textId="1932E070" w:rsidR="00FE7E44" w:rsidRDefault="00FE7E44" w:rsidP="00FE7E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5C1680">
        <w:rPr>
          <w:b/>
          <w:sz w:val="32"/>
          <w:szCs w:val="32"/>
        </w:rPr>
        <w:t>2</w:t>
      </w:r>
      <w:r w:rsidRPr="00D70D97">
        <w:rPr>
          <w:b/>
          <w:sz w:val="32"/>
          <w:szCs w:val="32"/>
        </w:rPr>
        <w:t xml:space="preserve"> полугодие 2</w:t>
      </w:r>
      <w:r w:rsidR="00EB4C51">
        <w:rPr>
          <w:b/>
          <w:sz w:val="32"/>
          <w:szCs w:val="32"/>
        </w:rPr>
        <w:t>02</w:t>
      </w:r>
      <w:r w:rsidR="005C1680">
        <w:rPr>
          <w:b/>
          <w:sz w:val="32"/>
          <w:szCs w:val="32"/>
        </w:rPr>
        <w:t>5</w:t>
      </w:r>
      <w:r w:rsidRPr="00D70D97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ода</w:t>
      </w:r>
    </w:p>
    <w:p w14:paraId="3774BFCC" w14:textId="77777777" w:rsidR="00FE7E44" w:rsidRPr="00D70D97" w:rsidRDefault="00FE7E44" w:rsidP="00FE7E44">
      <w:pPr>
        <w:jc w:val="center"/>
        <w:rPr>
          <w:b/>
          <w:sz w:val="32"/>
          <w:szCs w:val="32"/>
        </w:rPr>
      </w:pP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139"/>
        <w:gridCol w:w="5317"/>
      </w:tblGrid>
      <w:tr w:rsidR="00FE7E44" w14:paraId="30C9DF3E" w14:textId="77777777" w:rsidTr="00E801D2">
        <w:tc>
          <w:tcPr>
            <w:tcW w:w="5139" w:type="dxa"/>
          </w:tcPr>
          <w:p w14:paraId="14EEC656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ЖУРНАЛЫ</w:t>
            </w:r>
          </w:p>
        </w:tc>
        <w:tc>
          <w:tcPr>
            <w:tcW w:w="5317" w:type="dxa"/>
          </w:tcPr>
          <w:p w14:paraId="273B80D3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ГАЗЕТЫ</w:t>
            </w:r>
          </w:p>
        </w:tc>
      </w:tr>
      <w:tr w:rsidR="00FE7E44" w14:paraId="7F4D943D" w14:textId="77777777" w:rsidTr="00E801D2">
        <w:tc>
          <w:tcPr>
            <w:tcW w:w="5139" w:type="dxa"/>
          </w:tcPr>
          <w:p w14:paraId="01E1C8D0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Дополнительное образование и воспитание</w:t>
            </w:r>
          </w:p>
          <w:p w14:paraId="60A19552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Дошкольная педагогика</w:t>
            </w:r>
          </w:p>
          <w:p w14:paraId="74A5F1BA" w14:textId="1D981E23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Начальная школа</w:t>
            </w:r>
          </w:p>
          <w:p w14:paraId="1D375C4A" w14:textId="24A04D44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Коррекционная педагогика</w:t>
            </w:r>
          </w:p>
          <w:p w14:paraId="6FDC5620" w14:textId="47302FAB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Честь отечества</w:t>
            </w:r>
          </w:p>
          <w:p w14:paraId="454BBCBE" w14:textId="534A6773" w:rsidR="00FE7E44" w:rsidRPr="00EB4C51" w:rsidRDefault="00FE7E44" w:rsidP="00EB4C51">
            <w:pPr>
              <w:spacing w:line="276" w:lineRule="auto"/>
              <w:ind w:left="-79"/>
              <w:rPr>
                <w:b/>
                <w:sz w:val="32"/>
                <w:szCs w:val="32"/>
              </w:rPr>
            </w:pPr>
          </w:p>
        </w:tc>
        <w:tc>
          <w:tcPr>
            <w:tcW w:w="5317" w:type="dxa"/>
          </w:tcPr>
          <w:p w14:paraId="011677FE" w14:textId="77777777" w:rsidR="00EB4C51" w:rsidRDefault="00EB4C51" w:rsidP="00EB4C51">
            <w:pPr>
              <w:numPr>
                <w:ilvl w:val="0"/>
                <w:numId w:val="2"/>
              </w:numPr>
              <w:tabs>
                <w:tab w:val="clear" w:pos="720"/>
                <w:tab w:val="num" w:pos="257"/>
              </w:tabs>
              <w:spacing w:line="360" w:lineRule="auto"/>
              <w:ind w:left="10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Победа</w:t>
            </w:r>
          </w:p>
          <w:p w14:paraId="64CBF39C" w14:textId="77777777" w:rsidR="00FE7E44" w:rsidRPr="00D70D97" w:rsidRDefault="00FE7E44" w:rsidP="00EB4C51">
            <w:pPr>
              <w:spacing w:line="360" w:lineRule="auto"/>
              <w:ind w:left="106"/>
              <w:rPr>
                <w:b/>
                <w:sz w:val="32"/>
                <w:szCs w:val="32"/>
              </w:rPr>
            </w:pPr>
          </w:p>
        </w:tc>
      </w:tr>
    </w:tbl>
    <w:p w14:paraId="5E3CEFEE" w14:textId="77777777" w:rsidR="00CE1FD6" w:rsidRDefault="00CE1FD6"/>
    <w:sectPr w:rsidR="00CE1FD6" w:rsidSect="00CE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AF2"/>
    <w:multiLevelType w:val="hybridMultilevel"/>
    <w:tmpl w:val="821C144A"/>
    <w:lvl w:ilvl="0" w:tplc="E2FEBDC2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55C4186A"/>
    <w:multiLevelType w:val="hybridMultilevel"/>
    <w:tmpl w:val="BEBCAFFC"/>
    <w:lvl w:ilvl="0" w:tplc="1084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60626">
    <w:abstractNumId w:val="0"/>
  </w:num>
  <w:num w:numId="2" w16cid:durableId="167669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4"/>
    <w:rsid w:val="004A64B6"/>
    <w:rsid w:val="005C1680"/>
    <w:rsid w:val="007379BE"/>
    <w:rsid w:val="00CE1FD6"/>
    <w:rsid w:val="00EB4C51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498"/>
  <w15:docId w15:val="{1B37A69E-B76C-4EE6-9397-E607B04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2026-01-22T06:32:00Z</dcterms:created>
  <dcterms:modified xsi:type="dcterms:W3CDTF">2026-01-22T09:11:00Z</dcterms:modified>
</cp:coreProperties>
</file>