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735" w:rsidRDefault="008F4735" w:rsidP="008F473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КАРТА</w:t>
      </w:r>
    </w:p>
    <w:p w:rsidR="008F4735" w:rsidRDefault="00044001" w:rsidP="008F473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ОБОБЩЕНИЯ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МАТЕРИАЛОВ ИЗ</w:t>
      </w:r>
      <w:r w:rsidR="008F473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ОПЫТА РАБОТЫ </w:t>
      </w:r>
    </w:p>
    <w:p w:rsidR="008F4735" w:rsidRDefault="008F4735" w:rsidP="008F47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4735" w:rsidRPr="004D34A4" w:rsidRDefault="008F4735" w:rsidP="008F4735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8E6D11">
        <w:rPr>
          <w:rFonts w:ascii="Times New Roman" w:eastAsia="Times New Roman" w:hAnsi="Times New Roman" w:cs="Times New Roman"/>
          <w:b/>
          <w:sz w:val="28"/>
          <w:szCs w:val="28"/>
        </w:rPr>
        <w:t>Ф.И.О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Садовая Оксана Владимировна</w:t>
      </w:r>
    </w:p>
    <w:p w:rsidR="008F4735" w:rsidRDefault="008F4735" w:rsidP="008F47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D11">
        <w:rPr>
          <w:rFonts w:ascii="Times New Roman" w:hAnsi="Times New Roman"/>
          <w:b/>
          <w:sz w:val="28"/>
          <w:szCs w:val="28"/>
        </w:rPr>
        <w:t>Г</w:t>
      </w:r>
      <w:r w:rsidRPr="008E6D11">
        <w:rPr>
          <w:rFonts w:ascii="Times New Roman" w:eastAsia="Times New Roman" w:hAnsi="Times New Roman" w:cs="Times New Roman"/>
          <w:b/>
          <w:sz w:val="28"/>
          <w:szCs w:val="28"/>
        </w:rPr>
        <w:t>од рождения</w:t>
      </w:r>
      <w:r w:rsidRPr="008E6D11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1972</w:t>
      </w:r>
    </w:p>
    <w:p w:rsidR="008F4735" w:rsidRDefault="008F4735" w:rsidP="008F47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E6D11">
        <w:rPr>
          <w:rFonts w:ascii="Times New Roman" w:eastAsia="Times New Roman" w:hAnsi="Times New Roman" w:cs="Times New Roman"/>
          <w:b/>
          <w:sz w:val="28"/>
          <w:szCs w:val="28"/>
        </w:rPr>
        <w:t>Учреждени</w:t>
      </w:r>
      <w:r w:rsidRPr="008E6D11">
        <w:rPr>
          <w:rFonts w:ascii="Times New Roman" w:hAnsi="Times New Roman"/>
          <w:b/>
          <w:sz w:val="28"/>
          <w:szCs w:val="28"/>
        </w:rPr>
        <w:t>е: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34A4">
        <w:rPr>
          <w:rFonts w:ascii="Times New Roman" w:hAnsi="Times New Roman"/>
          <w:i/>
          <w:sz w:val="28"/>
          <w:szCs w:val="28"/>
        </w:rPr>
        <w:t>Областное государственное</w:t>
      </w:r>
      <w:r>
        <w:rPr>
          <w:rFonts w:ascii="Times New Roman" w:hAnsi="Times New Roman"/>
          <w:i/>
          <w:sz w:val="28"/>
          <w:szCs w:val="28"/>
        </w:rPr>
        <w:t xml:space="preserve"> автономное профессиональное образовательное учреждение «Яковлевский педагогический колледж»</w:t>
      </w:r>
    </w:p>
    <w:p w:rsidR="008F4735" w:rsidRDefault="008F4735" w:rsidP="008F47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Должность:</w:t>
      </w:r>
      <w:r>
        <w:rPr>
          <w:rFonts w:ascii="Times New Roman" w:hAnsi="Times New Roman"/>
          <w:i/>
          <w:sz w:val="28"/>
          <w:szCs w:val="28"/>
        </w:rPr>
        <w:t xml:space="preserve"> преподаватель</w:t>
      </w:r>
    </w:p>
    <w:p w:rsidR="008F4735" w:rsidRDefault="008F4735" w:rsidP="008F47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E6D11">
        <w:rPr>
          <w:rFonts w:ascii="Times New Roman" w:eastAsia="Times New Roman" w:hAnsi="Times New Roman" w:cs="Times New Roman"/>
          <w:b/>
          <w:sz w:val="28"/>
          <w:szCs w:val="28"/>
        </w:rPr>
        <w:t>Категория, год присвоения</w:t>
      </w:r>
      <w:r w:rsidRPr="008E6D11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первая, 2019</w:t>
      </w:r>
      <w:r w:rsidR="00044001">
        <w:rPr>
          <w:rFonts w:ascii="Times New Roman" w:hAnsi="Times New Roman"/>
          <w:i/>
          <w:sz w:val="28"/>
          <w:szCs w:val="28"/>
        </w:rPr>
        <w:t>г.</w:t>
      </w:r>
    </w:p>
    <w:p w:rsidR="008F4735" w:rsidRDefault="008F4735" w:rsidP="008F47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E6D11">
        <w:rPr>
          <w:rFonts w:ascii="Times New Roman" w:eastAsia="Times New Roman" w:hAnsi="Times New Roman" w:cs="Times New Roman"/>
          <w:b/>
          <w:sz w:val="28"/>
          <w:szCs w:val="28"/>
        </w:rPr>
        <w:t>Стаж педагогической 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044001"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лет</w:t>
      </w:r>
    </w:p>
    <w:p w:rsidR="008F4735" w:rsidRDefault="008F4735" w:rsidP="008F473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8E6D11">
        <w:rPr>
          <w:rFonts w:ascii="Times New Roman" w:eastAsia="Times New Roman" w:hAnsi="Times New Roman" w:cs="Times New Roman"/>
          <w:b/>
          <w:sz w:val="28"/>
          <w:szCs w:val="28"/>
        </w:rPr>
        <w:t>Тема 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обобщению передового опыта</w:t>
      </w:r>
      <w:r>
        <w:rPr>
          <w:rFonts w:ascii="Times New Roman" w:hAnsi="Times New Roman"/>
          <w:sz w:val="28"/>
          <w:szCs w:val="28"/>
        </w:rPr>
        <w:t>:</w:t>
      </w:r>
    </w:p>
    <w:p w:rsidR="008F4735" w:rsidRPr="004D34A4" w:rsidRDefault="008F4735" w:rsidP="008F4735">
      <w:pPr>
        <w:pStyle w:val="msonormalbullet2gifbullet2gif"/>
        <w:spacing w:before="0" w:beforeAutospacing="0" w:after="0" w:afterAutospacing="0"/>
        <w:contextualSpacing/>
        <w:jc w:val="both"/>
        <w:rPr>
          <w:i/>
          <w:sz w:val="28"/>
          <w:szCs w:val="28"/>
        </w:rPr>
      </w:pPr>
      <w:r w:rsidRPr="00D03F41">
        <w:rPr>
          <w:rFonts w:eastAsia="Calibri"/>
          <w:i/>
          <w:sz w:val="28"/>
          <w:szCs w:val="28"/>
        </w:rPr>
        <w:t>«</w:t>
      </w:r>
      <w:r w:rsidRPr="008F4735">
        <w:rPr>
          <w:i/>
          <w:sz w:val="28"/>
          <w:szCs w:val="28"/>
        </w:rPr>
        <w:t>Использование активных методов обучения</w:t>
      </w:r>
      <w:r>
        <w:rPr>
          <w:i/>
          <w:sz w:val="28"/>
          <w:szCs w:val="28"/>
        </w:rPr>
        <w:t xml:space="preserve"> </w:t>
      </w:r>
      <w:r w:rsidRPr="008F4735">
        <w:rPr>
          <w:i/>
          <w:sz w:val="28"/>
          <w:szCs w:val="28"/>
        </w:rPr>
        <w:t>при изучении МДК 03.01 Теоретические основы организации обучения в разных возрастных группах как фактор активизации познавательной деятельности студентов</w:t>
      </w:r>
      <w:r>
        <w:rPr>
          <w:rFonts w:eastAsia="Calibri"/>
          <w:i/>
          <w:sz w:val="28"/>
          <w:szCs w:val="28"/>
        </w:rPr>
        <w:t>»</w:t>
      </w:r>
    </w:p>
    <w:p w:rsidR="008F4735" w:rsidRPr="008E6D11" w:rsidRDefault="008F4735" w:rsidP="008E6D1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8E6D11">
        <w:rPr>
          <w:rFonts w:ascii="Times New Roman" w:eastAsia="Times New Roman" w:hAnsi="Times New Roman" w:cs="Times New Roman"/>
          <w:b/>
          <w:sz w:val="28"/>
          <w:szCs w:val="28"/>
        </w:rPr>
        <w:t>Краткая ан</w:t>
      </w:r>
      <w:r w:rsidRPr="008E6D11">
        <w:rPr>
          <w:rFonts w:ascii="Times New Roman" w:hAnsi="Times New Roman"/>
          <w:b/>
          <w:sz w:val="28"/>
          <w:szCs w:val="28"/>
        </w:rPr>
        <w:t>нотация:</w:t>
      </w:r>
      <w:r w:rsidRPr="008E6D11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8F4735" w:rsidRDefault="008F4735" w:rsidP="008F47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CD3F08">
        <w:rPr>
          <w:rFonts w:ascii="Times New Roman" w:hAnsi="Times New Roman"/>
          <w:i/>
          <w:sz w:val="28"/>
          <w:szCs w:val="28"/>
        </w:rPr>
        <w:t xml:space="preserve">В </w:t>
      </w:r>
      <w:r>
        <w:rPr>
          <w:rFonts w:ascii="Times New Roman" w:hAnsi="Times New Roman"/>
          <w:i/>
          <w:sz w:val="28"/>
          <w:szCs w:val="28"/>
        </w:rPr>
        <w:t>представленной работе приводится и анализируе</w:t>
      </w:r>
      <w:r w:rsidRPr="00CD3F08">
        <w:rPr>
          <w:rFonts w:ascii="Times New Roman" w:hAnsi="Times New Roman"/>
          <w:i/>
          <w:sz w:val="28"/>
          <w:szCs w:val="28"/>
        </w:rPr>
        <w:t>тся</w:t>
      </w:r>
      <w:r>
        <w:rPr>
          <w:rFonts w:ascii="Times New Roman" w:hAnsi="Times New Roman"/>
          <w:i/>
          <w:sz w:val="28"/>
          <w:szCs w:val="28"/>
        </w:rPr>
        <w:t xml:space="preserve"> использование активных методов обучения для мотивации студентов в процессе обучения.</w:t>
      </w:r>
      <w:r w:rsidRPr="00584FD6">
        <w:t xml:space="preserve"> </w:t>
      </w:r>
      <w:r w:rsidRPr="00584FD6">
        <w:rPr>
          <w:rFonts w:ascii="Times New Roman" w:hAnsi="Times New Roman"/>
          <w:i/>
          <w:sz w:val="28"/>
          <w:szCs w:val="28"/>
        </w:rPr>
        <w:t>Организация образовательного процесса, использующего активные методы обучения, опирается на принцип мотивации обучения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8F4735" w:rsidRDefault="008F4735" w:rsidP="008F47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8F4735">
        <w:rPr>
          <w:rFonts w:ascii="Times New Roman" w:hAnsi="Times New Roman"/>
          <w:i/>
          <w:sz w:val="28"/>
          <w:szCs w:val="28"/>
        </w:rPr>
        <w:t>Активные методы обучения выполняют направляющую, обогащающую, систематизирующую роль, в умственном развитии обучающихся, способствуют активному осмыслению знаний, строятся на диалоге, предполагающем свободный обмен мнениями о путях разрешения той или иной проблемы.</w:t>
      </w:r>
    </w:p>
    <w:p w:rsidR="008F4735" w:rsidRDefault="008F4735" w:rsidP="008F47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A41248">
        <w:rPr>
          <w:rFonts w:ascii="Times New Roman" w:hAnsi="Times New Roman"/>
          <w:i/>
          <w:sz w:val="28"/>
          <w:szCs w:val="28"/>
        </w:rPr>
        <w:t xml:space="preserve">Активными методами можно считать только те, которые побуждают к активному, старательному учению именно всех обучающихся, не только сильных и любознательных, но и слабых и ленивых. К активным методам обучения можно отнести: мозговой штурм; ИКТ; разноуровневую дифференциацию; методы кластера и </w:t>
      </w:r>
      <w:proofErr w:type="spellStart"/>
      <w:r w:rsidRPr="00A41248">
        <w:rPr>
          <w:rFonts w:ascii="Times New Roman" w:hAnsi="Times New Roman"/>
          <w:i/>
          <w:sz w:val="28"/>
          <w:szCs w:val="28"/>
        </w:rPr>
        <w:t>синквейна</w:t>
      </w:r>
      <w:proofErr w:type="spellEnd"/>
      <w:r w:rsidRPr="00A41248">
        <w:rPr>
          <w:rFonts w:ascii="Times New Roman" w:hAnsi="Times New Roman"/>
          <w:i/>
          <w:sz w:val="28"/>
          <w:szCs w:val="28"/>
        </w:rPr>
        <w:t xml:space="preserve">, кубик </w:t>
      </w:r>
      <w:proofErr w:type="spellStart"/>
      <w:r w:rsidRPr="00A41248">
        <w:rPr>
          <w:rFonts w:ascii="Times New Roman" w:hAnsi="Times New Roman"/>
          <w:i/>
          <w:sz w:val="28"/>
          <w:szCs w:val="28"/>
        </w:rPr>
        <w:t>Блума</w:t>
      </w:r>
      <w:proofErr w:type="spellEnd"/>
      <w:r w:rsidRPr="00A41248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A41248">
        <w:rPr>
          <w:rFonts w:ascii="Times New Roman" w:hAnsi="Times New Roman"/>
          <w:i/>
          <w:sz w:val="28"/>
          <w:szCs w:val="28"/>
        </w:rPr>
        <w:t>мнемотехнологию</w:t>
      </w:r>
      <w:proofErr w:type="spellEnd"/>
      <w:r w:rsidRPr="00A41248">
        <w:rPr>
          <w:rFonts w:ascii="Times New Roman" w:hAnsi="Times New Roman"/>
          <w:i/>
          <w:sz w:val="28"/>
          <w:szCs w:val="28"/>
        </w:rPr>
        <w:t xml:space="preserve">, игровые технологии; технологии деятельностного метода обучения; творческие задания, работа в малых группах; проблемное обучение; соревнования, викторины; интерактивная лекция и эвристическая лекция; обучающийся в роли </w:t>
      </w:r>
      <w:r>
        <w:rPr>
          <w:rFonts w:ascii="Times New Roman" w:hAnsi="Times New Roman"/>
          <w:i/>
          <w:sz w:val="28"/>
          <w:szCs w:val="28"/>
        </w:rPr>
        <w:t>педагога</w:t>
      </w:r>
      <w:r w:rsidRPr="00A41248">
        <w:rPr>
          <w:rFonts w:ascii="Times New Roman" w:hAnsi="Times New Roman"/>
          <w:i/>
          <w:sz w:val="28"/>
          <w:szCs w:val="28"/>
        </w:rPr>
        <w:t>; проектный метод;  практикумы; анализ конкретных ситуаций; методы коллективного обсуждения проблем; конференция; действия по инструкции. Все перечисленные методы не заменят в полной мере традиционные формы обучения, но дополнят их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8F4735" w:rsidRPr="008F4735" w:rsidRDefault="008F4735" w:rsidP="008F47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8F4735">
        <w:rPr>
          <w:rFonts w:ascii="Times New Roman" w:hAnsi="Times New Roman"/>
          <w:i/>
          <w:sz w:val="28"/>
          <w:szCs w:val="28"/>
        </w:rPr>
        <w:t>В материалах из опыта работы автор разъясняет, что при использовании активных методов обучения обучающиеся учатся анализировать, рассуждать, планировать, комбинировать, создавать новое в процессе обучения.</w:t>
      </w:r>
    </w:p>
    <w:p w:rsidR="008F4735" w:rsidRPr="008F4735" w:rsidRDefault="008F4735" w:rsidP="008F47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8F4735">
        <w:rPr>
          <w:rFonts w:ascii="Times New Roman" w:hAnsi="Times New Roman"/>
          <w:i/>
          <w:sz w:val="28"/>
          <w:szCs w:val="28"/>
        </w:rPr>
        <w:t>Разумное и целесообразное использование активных методов значительно повышает развивающий эффект обучения.</w:t>
      </w:r>
    </w:p>
    <w:p w:rsidR="00144FFD" w:rsidRDefault="008F4735" w:rsidP="00144F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8F4735">
        <w:rPr>
          <w:rFonts w:ascii="Times New Roman" w:hAnsi="Times New Roman"/>
          <w:i/>
          <w:sz w:val="28"/>
          <w:szCs w:val="28"/>
        </w:rPr>
        <w:t>Материалы из опыта автора показывают, что методически грамотное использование на занятиях активных методов обучения позволяет формировать познавательную активность будущего воспитателя, мотивировать студентов к учебной деятельности; создавать оптимальные условия для качественного процесса обучения будущих воспитателей.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AF5D8F">
        <w:rPr>
          <w:rFonts w:ascii="Times New Roman" w:hAnsi="Times New Roman"/>
          <w:i/>
          <w:sz w:val="28"/>
          <w:szCs w:val="28"/>
        </w:rPr>
        <w:t xml:space="preserve">Эффективность материалов из опыта </w:t>
      </w:r>
      <w:r w:rsidR="00044001" w:rsidRPr="00AF5D8F">
        <w:rPr>
          <w:rFonts w:ascii="Times New Roman" w:hAnsi="Times New Roman"/>
          <w:i/>
          <w:sz w:val="28"/>
          <w:szCs w:val="28"/>
        </w:rPr>
        <w:t>работы подтверждается</w:t>
      </w:r>
      <w:r w:rsidRPr="00AF5D8F">
        <w:rPr>
          <w:rFonts w:ascii="Times New Roman" w:hAnsi="Times New Roman"/>
          <w:i/>
          <w:sz w:val="28"/>
          <w:szCs w:val="28"/>
        </w:rPr>
        <w:t xml:space="preserve"> тем, что </w:t>
      </w:r>
      <w:r w:rsidR="00144FFD" w:rsidRPr="00144FFD">
        <w:rPr>
          <w:rFonts w:ascii="Times New Roman" w:hAnsi="Times New Roman"/>
          <w:i/>
          <w:sz w:val="28"/>
          <w:szCs w:val="28"/>
        </w:rPr>
        <w:t xml:space="preserve">активные методы обучения характеризуются высоким уровнем активности обучающихся. с их помощью можно эффективно решать проблемы обучения, их эффективность зависит от целей и задач </w:t>
      </w:r>
      <w:r w:rsidR="00144FFD" w:rsidRPr="00144FFD">
        <w:rPr>
          <w:rFonts w:ascii="Times New Roman" w:hAnsi="Times New Roman"/>
          <w:i/>
          <w:sz w:val="28"/>
          <w:szCs w:val="28"/>
        </w:rPr>
        <w:lastRenderedPageBreak/>
        <w:t>конкретного занятия, особенностей содержания учебного материала, уровня сформированности учебной деятельности обучающихся.</w:t>
      </w:r>
    </w:p>
    <w:p w:rsidR="008F4735" w:rsidRPr="00CD3F08" w:rsidRDefault="008F4735" w:rsidP="00144F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4"/>
        </w:rPr>
      </w:pPr>
      <w:r w:rsidRPr="008E6D11">
        <w:rPr>
          <w:rFonts w:ascii="Times New Roman" w:hAnsi="Times New Roman"/>
          <w:i/>
          <w:sz w:val="28"/>
          <w:szCs w:val="24"/>
        </w:rPr>
        <w:t>Описание из опыта работы</w:t>
      </w:r>
      <w:r w:rsidRPr="00AB5D33">
        <w:rPr>
          <w:rFonts w:ascii="Times New Roman" w:hAnsi="Times New Roman"/>
          <w:i/>
          <w:color w:val="FF0000"/>
          <w:sz w:val="28"/>
          <w:szCs w:val="24"/>
        </w:rPr>
        <w:t xml:space="preserve"> </w:t>
      </w:r>
      <w:r w:rsidRPr="00CD3F08">
        <w:rPr>
          <w:rFonts w:ascii="Times New Roman" w:hAnsi="Times New Roman"/>
          <w:i/>
          <w:sz w:val="28"/>
          <w:szCs w:val="24"/>
        </w:rPr>
        <w:t xml:space="preserve">соответствует критериям, </w:t>
      </w:r>
      <w:r w:rsidR="00144FFD" w:rsidRPr="00CD3F08">
        <w:rPr>
          <w:rFonts w:ascii="Times New Roman" w:hAnsi="Times New Roman"/>
          <w:i/>
          <w:sz w:val="28"/>
          <w:szCs w:val="24"/>
        </w:rPr>
        <w:t>предъявляемым к</w:t>
      </w:r>
      <w:r w:rsidRPr="00CD3F08">
        <w:rPr>
          <w:rFonts w:ascii="Times New Roman" w:hAnsi="Times New Roman"/>
          <w:i/>
          <w:sz w:val="28"/>
          <w:szCs w:val="24"/>
        </w:rPr>
        <w:t xml:space="preserve"> материалам передового педагогического опыта, основополагающим положениям педагогики. К опыту представлены материалы приложений, которые в полной мере отражают специфику проводимой работы, помогают оценить практическую значимость опыта</w:t>
      </w:r>
    </w:p>
    <w:p w:rsidR="008F4735" w:rsidRPr="005F4D2A" w:rsidRDefault="008F4735" w:rsidP="008F4735">
      <w:pPr>
        <w:spacing w:after="0" w:line="240" w:lineRule="auto"/>
        <w:contextualSpacing/>
        <w:rPr>
          <w:rFonts w:ascii="Times New Roman" w:hAnsi="Times New Roman"/>
          <w:i/>
          <w:sz w:val="28"/>
          <w:szCs w:val="24"/>
        </w:rPr>
      </w:pPr>
      <w:r w:rsidRPr="005F4D2A">
        <w:rPr>
          <w:rFonts w:ascii="Times New Roman" w:hAnsi="Times New Roman"/>
          <w:i/>
          <w:sz w:val="28"/>
          <w:szCs w:val="24"/>
        </w:rPr>
        <w:t xml:space="preserve">Данные материалы могут быть использованы педагогами и студентами в практической деятельности. </w:t>
      </w:r>
    </w:p>
    <w:p w:rsidR="008F4735" w:rsidRPr="005F4D2A" w:rsidRDefault="001F31E9" w:rsidP="008E6D11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Длительность работы над  материалами  из  опыта работы</w:t>
      </w:r>
      <w:r w:rsidR="008F4735" w:rsidRPr="008E6D1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8F4735" w:rsidRPr="005F4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4735" w:rsidRPr="005F4D2A">
        <w:rPr>
          <w:rFonts w:ascii="Times New Roman" w:eastAsia="Times New Roman" w:hAnsi="Times New Roman" w:cs="Times New Roman"/>
          <w:i/>
          <w:sz w:val="28"/>
          <w:szCs w:val="28"/>
        </w:rPr>
        <w:t>201</w:t>
      </w:r>
      <w:r w:rsidR="00144FFD">
        <w:rPr>
          <w:rFonts w:ascii="Times New Roman" w:eastAsia="Times New Roman" w:hAnsi="Times New Roman" w:cs="Times New Roman"/>
          <w:i/>
          <w:sz w:val="28"/>
          <w:szCs w:val="28"/>
        </w:rPr>
        <w:t>7</w:t>
      </w:r>
      <w:r w:rsidR="008F4735" w:rsidRPr="005F4D2A">
        <w:rPr>
          <w:rFonts w:ascii="Times New Roman" w:eastAsia="Times New Roman" w:hAnsi="Times New Roman" w:cs="Times New Roman"/>
          <w:i/>
          <w:sz w:val="28"/>
          <w:szCs w:val="28"/>
        </w:rPr>
        <w:t>-201</w:t>
      </w:r>
      <w:r w:rsidR="00144FFD">
        <w:rPr>
          <w:rFonts w:ascii="Times New Roman" w:eastAsia="Times New Roman" w:hAnsi="Times New Roman" w:cs="Times New Roman"/>
          <w:i/>
          <w:sz w:val="28"/>
          <w:szCs w:val="28"/>
        </w:rPr>
        <w:t>9</w:t>
      </w:r>
      <w:r w:rsidR="008F4735" w:rsidRPr="005F4D2A">
        <w:rPr>
          <w:rFonts w:ascii="Times New Roman" w:eastAsia="Times New Roman" w:hAnsi="Times New Roman" w:cs="Times New Roman"/>
          <w:i/>
          <w:sz w:val="28"/>
          <w:szCs w:val="28"/>
        </w:rPr>
        <w:t xml:space="preserve"> г</w:t>
      </w:r>
    </w:p>
    <w:p w:rsidR="00144FFD" w:rsidRDefault="008F4735" w:rsidP="008E6D11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8E6D11">
        <w:rPr>
          <w:rFonts w:ascii="Times New Roman" w:eastAsia="Times New Roman" w:hAnsi="Times New Roman" w:cs="Times New Roman"/>
          <w:b/>
          <w:sz w:val="28"/>
          <w:szCs w:val="28"/>
        </w:rPr>
        <w:t>Диапазон внедрения:</w:t>
      </w:r>
      <w:r w:rsidRPr="005F4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4D2A">
        <w:rPr>
          <w:rFonts w:ascii="Times New Roman" w:eastAsia="Times New Roman" w:hAnsi="Times New Roman" w:cs="Times New Roman"/>
          <w:i/>
          <w:sz w:val="28"/>
          <w:szCs w:val="28"/>
        </w:rPr>
        <w:t xml:space="preserve">ПЦК спецдисциплин </w:t>
      </w:r>
      <w:r w:rsidR="008E6D11">
        <w:rPr>
          <w:rFonts w:ascii="Times New Roman" w:eastAsia="Times New Roman" w:hAnsi="Times New Roman" w:cs="Times New Roman"/>
          <w:i/>
          <w:sz w:val="28"/>
          <w:szCs w:val="28"/>
        </w:rPr>
        <w:t>«Дошкольное образование».</w:t>
      </w:r>
    </w:p>
    <w:p w:rsidR="008F4735" w:rsidRPr="005F4D2A" w:rsidRDefault="008F4735" w:rsidP="00144FF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E6D11">
        <w:rPr>
          <w:rFonts w:ascii="Times New Roman" w:eastAsia="Times New Roman" w:hAnsi="Times New Roman" w:cs="Times New Roman"/>
          <w:b/>
          <w:sz w:val="28"/>
          <w:szCs w:val="28"/>
        </w:rPr>
        <w:t>Методические разработки</w:t>
      </w:r>
      <w:r w:rsidRPr="005F4D2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8F4735" w:rsidRPr="00F671EB" w:rsidRDefault="008F4735" w:rsidP="008E6D1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671EB">
        <w:rPr>
          <w:rFonts w:ascii="Times New Roman" w:eastAsia="Times New Roman" w:hAnsi="Times New Roman" w:cs="Times New Roman"/>
          <w:i/>
          <w:sz w:val="28"/>
          <w:szCs w:val="28"/>
        </w:rPr>
        <w:t xml:space="preserve">методическая разработка учебного занятия по ПМ.03 «Организация занятий по основным </w:t>
      </w:r>
      <w:r w:rsidR="00044001" w:rsidRPr="00F671EB">
        <w:rPr>
          <w:rFonts w:ascii="Times New Roman" w:eastAsia="Times New Roman" w:hAnsi="Times New Roman" w:cs="Times New Roman"/>
          <w:i/>
          <w:sz w:val="28"/>
          <w:szCs w:val="28"/>
        </w:rPr>
        <w:t>общеобразовательным программам</w:t>
      </w:r>
      <w:r w:rsidRPr="00F671EB">
        <w:rPr>
          <w:rFonts w:ascii="Times New Roman" w:eastAsia="Times New Roman" w:hAnsi="Times New Roman" w:cs="Times New Roman"/>
          <w:i/>
          <w:sz w:val="28"/>
          <w:szCs w:val="28"/>
        </w:rPr>
        <w:t xml:space="preserve"> дошкольного образования», МДК 03.0</w:t>
      </w:r>
      <w:r w:rsidR="00144FFD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Pr="00F671E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44FFD">
        <w:rPr>
          <w:rFonts w:ascii="Times New Roman" w:eastAsia="Times New Roman" w:hAnsi="Times New Roman" w:cs="Times New Roman"/>
          <w:i/>
          <w:sz w:val="28"/>
          <w:szCs w:val="28"/>
        </w:rPr>
        <w:t>Теоретические основы организации обучения в разных возрастных группах</w:t>
      </w:r>
      <w:r w:rsidRPr="00F671EB">
        <w:rPr>
          <w:rFonts w:ascii="Times New Roman" w:eastAsia="Times New Roman" w:hAnsi="Times New Roman" w:cs="Times New Roman"/>
          <w:i/>
          <w:sz w:val="28"/>
          <w:szCs w:val="28"/>
        </w:rPr>
        <w:t>. Тема учебного занятия: «</w:t>
      </w:r>
      <w:r w:rsidR="00044001" w:rsidRPr="00044001">
        <w:rPr>
          <w:rFonts w:ascii="Times New Roman" w:eastAsia="Times New Roman" w:hAnsi="Times New Roman" w:cs="Times New Roman"/>
          <w:i/>
          <w:sz w:val="28"/>
          <w:szCs w:val="28"/>
        </w:rPr>
        <w:t>Педагогические возможности и условия применения методов и приемов обучения</w:t>
      </w:r>
      <w:r w:rsidR="00044001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F671EB">
        <w:rPr>
          <w:rFonts w:ascii="Times New Roman" w:eastAsia="Times New Roman" w:hAnsi="Times New Roman" w:cs="Times New Roman"/>
          <w:i/>
          <w:sz w:val="28"/>
          <w:szCs w:val="28"/>
        </w:rPr>
        <w:t xml:space="preserve">. Специальность 44.02.01 Дошкольное образование, 3 курс, г. Строитель, </w:t>
      </w:r>
      <w:r w:rsidR="00044001" w:rsidRPr="00F671EB">
        <w:rPr>
          <w:rFonts w:ascii="Times New Roman" w:eastAsia="Times New Roman" w:hAnsi="Times New Roman" w:cs="Times New Roman"/>
          <w:i/>
          <w:sz w:val="28"/>
          <w:szCs w:val="28"/>
        </w:rPr>
        <w:t>201</w:t>
      </w:r>
      <w:r w:rsidR="00044001">
        <w:rPr>
          <w:rFonts w:ascii="Times New Roman" w:eastAsia="Times New Roman" w:hAnsi="Times New Roman" w:cs="Times New Roman"/>
          <w:i/>
          <w:sz w:val="28"/>
          <w:szCs w:val="28"/>
        </w:rPr>
        <w:t>8</w:t>
      </w:r>
      <w:r w:rsidR="00044001" w:rsidRPr="00F671EB">
        <w:rPr>
          <w:rFonts w:ascii="Times New Roman" w:eastAsia="Times New Roman" w:hAnsi="Times New Roman" w:cs="Times New Roman"/>
          <w:i/>
          <w:sz w:val="28"/>
          <w:szCs w:val="28"/>
        </w:rPr>
        <w:t>г.</w:t>
      </w:r>
    </w:p>
    <w:p w:rsidR="008F4735" w:rsidRPr="00F671EB" w:rsidRDefault="008F4735" w:rsidP="008E6D1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671EB">
        <w:rPr>
          <w:rFonts w:ascii="Times New Roman" w:eastAsia="Times New Roman" w:hAnsi="Times New Roman" w:cs="Times New Roman"/>
          <w:i/>
          <w:sz w:val="28"/>
          <w:szCs w:val="28"/>
        </w:rPr>
        <w:t xml:space="preserve">- методическая разработка </w:t>
      </w:r>
      <w:r w:rsidR="00044001">
        <w:rPr>
          <w:rFonts w:ascii="Times New Roman" w:eastAsia="Times New Roman" w:hAnsi="Times New Roman" w:cs="Times New Roman"/>
          <w:i/>
          <w:sz w:val="28"/>
          <w:szCs w:val="28"/>
        </w:rPr>
        <w:t>деловой игры</w:t>
      </w:r>
      <w:r w:rsidRPr="00F671EB">
        <w:rPr>
          <w:rFonts w:ascii="Times New Roman" w:eastAsia="Times New Roman" w:hAnsi="Times New Roman" w:cs="Times New Roman"/>
          <w:i/>
          <w:sz w:val="28"/>
          <w:szCs w:val="28"/>
        </w:rPr>
        <w:t xml:space="preserve"> по ПМ.03 «Организация занятий по основным </w:t>
      </w:r>
      <w:r w:rsidR="00044001" w:rsidRPr="00F671EB">
        <w:rPr>
          <w:rFonts w:ascii="Times New Roman" w:eastAsia="Times New Roman" w:hAnsi="Times New Roman" w:cs="Times New Roman"/>
          <w:i/>
          <w:sz w:val="28"/>
          <w:szCs w:val="28"/>
        </w:rPr>
        <w:t>общеобразовательным программам</w:t>
      </w:r>
      <w:r w:rsidRPr="00F671EB">
        <w:rPr>
          <w:rFonts w:ascii="Times New Roman" w:eastAsia="Times New Roman" w:hAnsi="Times New Roman" w:cs="Times New Roman"/>
          <w:i/>
          <w:sz w:val="28"/>
          <w:szCs w:val="28"/>
        </w:rPr>
        <w:t xml:space="preserve"> дошкольного образования». Тема </w:t>
      </w:r>
      <w:r w:rsidR="00044001" w:rsidRPr="00044001">
        <w:rPr>
          <w:rFonts w:ascii="Times New Roman" w:eastAsia="Times New Roman" w:hAnsi="Times New Roman" w:cs="Times New Roman"/>
          <w:i/>
          <w:sz w:val="28"/>
          <w:szCs w:val="28"/>
        </w:rPr>
        <w:t>«Знатоки предметно-пространственной среды в ДОО»</w:t>
      </w:r>
      <w:r w:rsidRPr="00F671EB">
        <w:rPr>
          <w:rFonts w:ascii="Times New Roman" w:eastAsia="Times New Roman" w:hAnsi="Times New Roman" w:cs="Times New Roman"/>
          <w:i/>
          <w:sz w:val="28"/>
          <w:szCs w:val="28"/>
        </w:rPr>
        <w:t>». Специальность 44.02.01 «Дошкольное образование, 3 курс, г. Строитель, 2018 г.</w:t>
      </w:r>
    </w:p>
    <w:p w:rsidR="008F4735" w:rsidRDefault="008F4735" w:rsidP="008E6D11">
      <w:pPr>
        <w:spacing w:after="0" w:line="240" w:lineRule="auto"/>
        <w:ind w:firstLine="708"/>
        <w:contextualSpacing/>
        <w:jc w:val="both"/>
      </w:pPr>
      <w:r w:rsidRPr="00F671EB"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="00044001" w:rsidRPr="00044001">
        <w:rPr>
          <w:rFonts w:ascii="Times New Roman" w:eastAsia="Times New Roman" w:hAnsi="Times New Roman" w:cs="Times New Roman"/>
          <w:i/>
          <w:sz w:val="28"/>
          <w:szCs w:val="28"/>
        </w:rPr>
        <w:t>методическая разработка деловой игры по ПМ.03 «Организация занятий по основным общеобразовательным программам дошкольного образования». Тема «</w:t>
      </w:r>
      <w:r w:rsidR="00044001">
        <w:rPr>
          <w:rFonts w:ascii="Times New Roman" w:eastAsia="Times New Roman" w:hAnsi="Times New Roman" w:cs="Times New Roman"/>
          <w:i/>
          <w:sz w:val="28"/>
          <w:szCs w:val="28"/>
        </w:rPr>
        <w:t>Игра – это серьезно!</w:t>
      </w:r>
      <w:r w:rsidR="00044001" w:rsidRPr="00044001">
        <w:rPr>
          <w:rFonts w:ascii="Times New Roman" w:eastAsia="Times New Roman" w:hAnsi="Times New Roman" w:cs="Times New Roman"/>
          <w:i/>
          <w:sz w:val="28"/>
          <w:szCs w:val="28"/>
        </w:rPr>
        <w:t>»». Специальность 44.02.01 «Дошкольное образование, 3 курс, г. Строитель, 201</w:t>
      </w:r>
      <w:r w:rsidR="00044001">
        <w:rPr>
          <w:rFonts w:ascii="Times New Roman" w:eastAsia="Times New Roman" w:hAnsi="Times New Roman" w:cs="Times New Roman"/>
          <w:i/>
          <w:sz w:val="28"/>
          <w:szCs w:val="28"/>
        </w:rPr>
        <w:t>9</w:t>
      </w:r>
      <w:r w:rsidR="00044001" w:rsidRPr="00044001">
        <w:rPr>
          <w:rFonts w:ascii="Times New Roman" w:eastAsia="Times New Roman" w:hAnsi="Times New Roman" w:cs="Times New Roman"/>
          <w:i/>
          <w:sz w:val="28"/>
          <w:szCs w:val="28"/>
        </w:rPr>
        <w:t xml:space="preserve"> г.</w:t>
      </w:r>
    </w:p>
    <w:p w:rsidR="008F4735" w:rsidRDefault="008F4735" w:rsidP="008F4735">
      <w:pPr>
        <w:spacing w:after="0" w:line="240" w:lineRule="auto"/>
      </w:pPr>
    </w:p>
    <w:sectPr w:rsidR="008F4735" w:rsidSect="00B35A57"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735"/>
    <w:rsid w:val="00044001"/>
    <w:rsid w:val="00144FFD"/>
    <w:rsid w:val="001F31E9"/>
    <w:rsid w:val="00461E38"/>
    <w:rsid w:val="008E6D11"/>
    <w:rsid w:val="008F4735"/>
    <w:rsid w:val="00E73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73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2gif">
    <w:name w:val="msonormalbullet2gifbullet2.gif"/>
    <w:basedOn w:val="a"/>
    <w:rsid w:val="008F4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.жъэ.</dc:creator>
  <cp:keywords/>
  <dc:description/>
  <cp:lastModifiedBy>User</cp:lastModifiedBy>
  <cp:revision>3</cp:revision>
  <dcterms:created xsi:type="dcterms:W3CDTF">2021-02-12T05:52:00Z</dcterms:created>
  <dcterms:modified xsi:type="dcterms:W3CDTF">2021-06-02T04:40:00Z</dcterms:modified>
</cp:coreProperties>
</file>