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FE" w:rsidRDefault="00150F62" w:rsidP="00150F62">
      <w:pPr>
        <w:tabs>
          <w:tab w:val="left" w:pos="4440"/>
          <w:tab w:val="center" w:pos="5032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7C35F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КАРТА</w:t>
      </w:r>
    </w:p>
    <w:p w:rsidR="007C35FE" w:rsidRDefault="007C35FE" w:rsidP="007C35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ОБОБЩЕНИЯ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МАТЕРИАЛОВ  АКТУАЛЬНОГО ОПЫТА РАБОТЫ </w:t>
      </w:r>
    </w:p>
    <w:p w:rsidR="007C35FE" w:rsidRDefault="007C35FE" w:rsidP="007C35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5FE" w:rsidRPr="004D34A4" w:rsidRDefault="007C35FE" w:rsidP="007C35FE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91854">
        <w:rPr>
          <w:rFonts w:ascii="Times New Roman" w:eastAsia="Times New Roman" w:hAnsi="Times New Roman" w:cs="Times New Roman"/>
          <w:b/>
          <w:sz w:val="28"/>
          <w:szCs w:val="28"/>
        </w:rPr>
        <w:t>Ф.И.О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91854">
        <w:rPr>
          <w:rFonts w:ascii="Times New Roman" w:hAnsi="Times New Roman"/>
          <w:i/>
          <w:sz w:val="28"/>
          <w:szCs w:val="28"/>
          <w:u w:val="single"/>
        </w:rPr>
        <w:t>Кириченко Виктория Игоре</w:t>
      </w:r>
      <w:r>
        <w:rPr>
          <w:rFonts w:ascii="Times New Roman" w:hAnsi="Times New Roman"/>
          <w:i/>
          <w:sz w:val="28"/>
          <w:szCs w:val="28"/>
          <w:u w:val="single"/>
        </w:rPr>
        <w:t>вна</w:t>
      </w:r>
    </w:p>
    <w:p w:rsidR="007C35FE" w:rsidRDefault="007C35FE" w:rsidP="007C35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854">
        <w:rPr>
          <w:rFonts w:ascii="Times New Roman" w:hAnsi="Times New Roman"/>
          <w:b/>
          <w:sz w:val="28"/>
          <w:szCs w:val="28"/>
        </w:rPr>
        <w:t>Г</w:t>
      </w:r>
      <w:r w:rsidRPr="00491854">
        <w:rPr>
          <w:rFonts w:ascii="Times New Roman" w:eastAsia="Times New Roman" w:hAnsi="Times New Roman" w:cs="Times New Roman"/>
          <w:b/>
          <w:sz w:val="28"/>
          <w:szCs w:val="28"/>
        </w:rPr>
        <w:t>од рождения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19</w:t>
      </w:r>
      <w:r w:rsidR="00491854">
        <w:rPr>
          <w:rFonts w:ascii="Times New Roman" w:hAnsi="Times New Roman"/>
          <w:i/>
          <w:sz w:val="28"/>
          <w:szCs w:val="28"/>
        </w:rPr>
        <w:t>94</w:t>
      </w:r>
    </w:p>
    <w:p w:rsidR="007C35FE" w:rsidRDefault="007C35FE" w:rsidP="007C35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1854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r w:rsidRPr="00491854">
        <w:rPr>
          <w:rFonts w:ascii="Times New Roman" w:hAnsi="Times New Roman"/>
          <w:b/>
          <w:sz w:val="28"/>
          <w:szCs w:val="28"/>
        </w:rPr>
        <w:t>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4A4">
        <w:rPr>
          <w:rFonts w:ascii="Times New Roman" w:hAnsi="Times New Roman"/>
          <w:i/>
          <w:sz w:val="28"/>
          <w:szCs w:val="28"/>
        </w:rPr>
        <w:t>Областное государственное</w:t>
      </w:r>
      <w:r>
        <w:rPr>
          <w:rFonts w:ascii="Times New Roman" w:hAnsi="Times New Roman"/>
          <w:i/>
          <w:sz w:val="28"/>
          <w:szCs w:val="28"/>
        </w:rPr>
        <w:t xml:space="preserve"> автономное профессиональное образовательное учреждение «Яковлевский педагогический колледж»</w:t>
      </w:r>
    </w:p>
    <w:p w:rsidR="007C35FE" w:rsidRDefault="007C35FE" w:rsidP="007C35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854">
        <w:rPr>
          <w:rFonts w:ascii="Times New Roman" w:hAnsi="Times New Roman"/>
          <w:b/>
          <w:sz w:val="28"/>
          <w:szCs w:val="28"/>
        </w:rPr>
        <w:t>Должность:</w:t>
      </w:r>
      <w:r>
        <w:rPr>
          <w:rFonts w:ascii="Times New Roman" w:hAnsi="Times New Roman"/>
          <w:i/>
          <w:sz w:val="28"/>
          <w:szCs w:val="28"/>
        </w:rPr>
        <w:t xml:space="preserve"> преподаватель</w:t>
      </w:r>
    </w:p>
    <w:p w:rsidR="007C35FE" w:rsidRDefault="007C35FE" w:rsidP="007C35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91854">
        <w:rPr>
          <w:rFonts w:ascii="Times New Roman" w:eastAsia="Times New Roman" w:hAnsi="Times New Roman" w:cs="Times New Roman"/>
          <w:b/>
          <w:sz w:val="28"/>
          <w:szCs w:val="28"/>
        </w:rPr>
        <w:t>Категория, год присвоения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491854">
        <w:rPr>
          <w:rFonts w:ascii="Times New Roman" w:hAnsi="Times New Roman"/>
          <w:i/>
          <w:sz w:val="28"/>
          <w:szCs w:val="28"/>
        </w:rPr>
        <w:t>без категории</w:t>
      </w:r>
    </w:p>
    <w:p w:rsidR="007C35FE" w:rsidRPr="00BD4FD9" w:rsidRDefault="007C35FE" w:rsidP="007C35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4FD9">
        <w:rPr>
          <w:rFonts w:ascii="Times New Roman" w:eastAsia="Times New Roman" w:hAnsi="Times New Roman" w:cs="Times New Roman"/>
          <w:b/>
          <w:sz w:val="28"/>
          <w:szCs w:val="28"/>
        </w:rPr>
        <w:t>Стаж педагогической работы</w:t>
      </w:r>
      <w:r w:rsidRPr="00BD4FD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D4FD9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491854" w:rsidRPr="00BD4FD9">
        <w:rPr>
          <w:rFonts w:ascii="Times New Roman" w:eastAsia="Times New Roman" w:hAnsi="Times New Roman" w:cs="Times New Roman"/>
          <w:i/>
          <w:sz w:val="28"/>
          <w:szCs w:val="28"/>
        </w:rPr>
        <w:t>года</w:t>
      </w:r>
    </w:p>
    <w:p w:rsidR="00491854" w:rsidRPr="00BD4FD9" w:rsidRDefault="007C35FE" w:rsidP="004F24B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4FD9">
        <w:rPr>
          <w:rFonts w:ascii="Times New Roman" w:eastAsia="Times New Roman" w:hAnsi="Times New Roman" w:cs="Times New Roman"/>
          <w:b/>
          <w:sz w:val="28"/>
          <w:szCs w:val="28"/>
        </w:rPr>
        <w:t>Тема работы</w:t>
      </w:r>
      <w:r w:rsidRPr="00BD4FD9">
        <w:rPr>
          <w:rFonts w:ascii="Times New Roman" w:eastAsia="Times New Roman" w:hAnsi="Times New Roman" w:cs="Times New Roman"/>
          <w:sz w:val="28"/>
          <w:szCs w:val="28"/>
        </w:rPr>
        <w:t xml:space="preserve"> по обобщению передового опыта</w:t>
      </w:r>
      <w:r w:rsidRPr="00BD4FD9">
        <w:rPr>
          <w:rFonts w:ascii="Times New Roman" w:hAnsi="Times New Roman" w:cs="Times New Roman"/>
          <w:sz w:val="28"/>
          <w:szCs w:val="28"/>
        </w:rPr>
        <w:t>:</w:t>
      </w:r>
      <w:r w:rsidR="00491854" w:rsidRPr="00BD4F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5FE" w:rsidRPr="00BD4FD9" w:rsidRDefault="00491854" w:rsidP="004918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4F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C35FE" w:rsidRPr="00BD4FD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ED6CDB">
        <w:rPr>
          <w:rFonts w:ascii="Times New Roman" w:hAnsi="Times New Roman" w:cs="Times New Roman"/>
          <w:sz w:val="28"/>
          <w:szCs w:val="28"/>
        </w:rPr>
        <w:t>Повышени</w:t>
      </w:r>
      <w:r w:rsidRPr="00BD4FD9">
        <w:rPr>
          <w:rFonts w:ascii="Times New Roman" w:hAnsi="Times New Roman" w:cs="Times New Roman"/>
          <w:sz w:val="28"/>
          <w:szCs w:val="28"/>
        </w:rPr>
        <w:t>е уровня творческой активности студентов посредством применения игровых  форм обучения»</w:t>
      </w:r>
      <w:r w:rsidR="00D449B9" w:rsidRPr="00BD4F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35FE" w:rsidRPr="00BD4FD9" w:rsidRDefault="007C35FE" w:rsidP="004F24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FD9">
        <w:rPr>
          <w:rFonts w:ascii="Times New Roman" w:eastAsia="Times New Roman" w:hAnsi="Times New Roman" w:cs="Times New Roman"/>
          <w:b/>
          <w:sz w:val="28"/>
          <w:szCs w:val="28"/>
        </w:rPr>
        <w:t>Краткая ан</w:t>
      </w:r>
      <w:r w:rsidRPr="00BD4FD9">
        <w:rPr>
          <w:rFonts w:ascii="Times New Roman" w:hAnsi="Times New Roman" w:cs="Times New Roman"/>
          <w:b/>
          <w:sz w:val="28"/>
          <w:szCs w:val="28"/>
        </w:rPr>
        <w:t>нотация:</w:t>
      </w:r>
      <w:r w:rsidRPr="00BD4F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91854" w:rsidRPr="00FD0D17" w:rsidRDefault="00491854" w:rsidP="007C35F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Творческий потенциал заложен и существует в каждом человеке. </w:t>
      </w:r>
      <w:proofErr w:type="gramStart"/>
      <w:r w:rsidRPr="00FD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Задача педагога заключается в том, чтобы вовремя выявить и развить эти творческие способности в доступной и интересной для обучающихся деятельности, использовать те богатейшие возможности, которые дала ему природа, и о существовании которых многие подчас не подозревают.</w:t>
      </w:r>
      <w:proofErr w:type="gramEnd"/>
      <w:r w:rsidRPr="00FD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Решение этой задачи требует от каждого педагога совершенного владения современными образовательными технологиями и методами обучения.</w:t>
      </w:r>
    </w:p>
    <w:p w:rsidR="00491854" w:rsidRPr="00FD0D17" w:rsidRDefault="00FD0D17" w:rsidP="007C35F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D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Игровые технологии имеют огромный потенциал с точки зрения приоритетной образовательной задачи: формирования субъектной позиции обучающегося в отношении собственной деятельности, общения и самого себя. Потому они остаются «инновационными» в системе образования и </w:t>
      </w:r>
      <w:proofErr w:type="gramStart"/>
      <w:r w:rsidRPr="00FD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представляют огромный интерес для педагогов Игровые технологии имеют</w:t>
      </w:r>
      <w:proofErr w:type="gramEnd"/>
      <w:r w:rsidRPr="00FD0D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огромный потенциал с точки зрения приоритетной образовательной задачи: формирования субъектной позиции обучающегося в отношении собственной деятельности, общения и самого себя. Потому они остаются «инновационными» в системе образования и представляют огромный интерес для педагогов.</w:t>
      </w:r>
    </w:p>
    <w:p w:rsidR="00FD0D17" w:rsidRPr="00FD0D17" w:rsidRDefault="00FD0D17" w:rsidP="00FD0D1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D0D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Игра – это мощный стимул обучения, это разнообразная и сильная мотивация. В игре активизируются психологические процессы участников деятельности: интерес, запоминание, внимание, мышление и восприятие. Включение в занятие игровых приемов делает процесс обучения интересным и занимательным, создаёт у студентов бодрое рабочее настроение, облегчает преодоление трудностей в усвоении учебного материала. Увлекшись, они не замечают, что учатся. </w:t>
      </w:r>
    </w:p>
    <w:p w:rsidR="00FD0D17" w:rsidRPr="00FD0D17" w:rsidRDefault="00FD0D17" w:rsidP="00FD0D1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D0D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Игра – коллективная деятельность. В ней все участники находятся в отношении сотрудничества, и каждый играющий вносит в игру свою долю фантазии, опыта, активности в развитие принятого коллективного замысла, и это способствует формированию чувства ответственности, коллективизма, сопричастности к происходящему. К тому же игра позволяет выявить творческие способности практически у всех студентов. Для того чтобы применить игровые технологии на занятии, нужно продумать степень целесообразности их использования, определить задачи игры в соответствии с целью учебного процесса [6]. </w:t>
      </w:r>
    </w:p>
    <w:p w:rsidR="00FD0D17" w:rsidRPr="00372AA1" w:rsidRDefault="00FD0D17" w:rsidP="00372A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D1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Развитие уровня творческой активности студентов с помощью применения игровых форм обучения я осуществляю на занятиях географии и внеурочной деятельности. </w:t>
      </w:r>
      <w:r w:rsidRPr="00FD0D17">
        <w:rPr>
          <w:rStyle w:val="c8"/>
          <w:rFonts w:ascii="Times New Roman" w:hAnsi="Times New Roman" w:cs="Times New Roman"/>
          <w:i/>
          <w:color w:val="000000"/>
          <w:sz w:val="28"/>
          <w:szCs w:val="28"/>
        </w:rPr>
        <w:t xml:space="preserve">Впервые годы своей работы над этой темой основной целью я ставила повышение интереса к учению и активности учащихся с помощью игр, стимулирование деятельности студентов, игры носили эпизодический характер и использовались только на этапе повторения. Постепенно накапливалось количество игровых моделей, описанных в методической литературе и адаптированных мною к определённым темам и собственных разработок. </w:t>
      </w:r>
    </w:p>
    <w:p w:rsidR="007C35FE" w:rsidRPr="00FD0D17" w:rsidRDefault="007C35FE" w:rsidP="00372A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D17">
        <w:rPr>
          <w:rFonts w:ascii="Times New Roman" w:hAnsi="Times New Roman" w:cs="Times New Roman"/>
          <w:i/>
          <w:sz w:val="28"/>
          <w:szCs w:val="28"/>
        </w:rPr>
        <w:t xml:space="preserve">Данные материалы могут быть использованы педагогами и студентами в практической деятельности. </w:t>
      </w:r>
    </w:p>
    <w:p w:rsidR="007C35FE" w:rsidRPr="00FD0D17" w:rsidRDefault="007C35FE" w:rsidP="000E09D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2AA1">
        <w:rPr>
          <w:rFonts w:ascii="Times New Roman" w:eastAsia="Times New Roman" w:hAnsi="Times New Roman" w:cs="Times New Roman"/>
          <w:b/>
          <w:sz w:val="28"/>
          <w:szCs w:val="28"/>
        </w:rPr>
        <w:t>Длительность работы над опытом</w:t>
      </w:r>
      <w:r w:rsidRPr="00FD0D17">
        <w:rPr>
          <w:rFonts w:ascii="Times New Roman" w:eastAsia="Times New Roman" w:hAnsi="Times New Roman" w:cs="Times New Roman"/>
          <w:i/>
          <w:sz w:val="28"/>
          <w:szCs w:val="28"/>
        </w:rPr>
        <w:t>: 201</w:t>
      </w:r>
      <w:r w:rsidR="00372AA1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FD0D17">
        <w:rPr>
          <w:rFonts w:ascii="Times New Roman" w:eastAsia="Times New Roman" w:hAnsi="Times New Roman" w:cs="Times New Roman"/>
          <w:i/>
          <w:sz w:val="28"/>
          <w:szCs w:val="28"/>
        </w:rPr>
        <w:t>-20</w:t>
      </w:r>
      <w:r w:rsidR="00372AA1">
        <w:rPr>
          <w:rFonts w:ascii="Times New Roman" w:eastAsia="Times New Roman" w:hAnsi="Times New Roman" w:cs="Times New Roman"/>
          <w:i/>
          <w:sz w:val="28"/>
          <w:szCs w:val="28"/>
        </w:rPr>
        <w:t>18</w:t>
      </w:r>
      <w:r w:rsidRPr="00FD0D17">
        <w:rPr>
          <w:rFonts w:ascii="Times New Roman" w:eastAsia="Times New Roman" w:hAnsi="Times New Roman" w:cs="Times New Roman"/>
          <w:i/>
          <w:sz w:val="28"/>
          <w:szCs w:val="28"/>
        </w:rPr>
        <w:t xml:space="preserve"> г</w:t>
      </w:r>
      <w:r w:rsidR="007D49EF" w:rsidRPr="00FD0D1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C35FE" w:rsidRPr="00372AA1" w:rsidRDefault="007C35FE" w:rsidP="000E09DB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AA1">
        <w:rPr>
          <w:rFonts w:ascii="Times New Roman" w:eastAsia="Times New Roman" w:hAnsi="Times New Roman" w:cs="Times New Roman"/>
          <w:b/>
          <w:sz w:val="28"/>
          <w:szCs w:val="28"/>
        </w:rPr>
        <w:t>Диапазон внедрения</w:t>
      </w:r>
      <w:r w:rsidRPr="00FD0D17">
        <w:rPr>
          <w:rFonts w:ascii="Times New Roman" w:eastAsia="Times New Roman" w:hAnsi="Times New Roman" w:cs="Times New Roman"/>
          <w:i/>
          <w:sz w:val="28"/>
          <w:szCs w:val="28"/>
        </w:rPr>
        <w:t xml:space="preserve">: ПЦК </w:t>
      </w:r>
      <w:r w:rsidR="00372AA1">
        <w:rPr>
          <w:rFonts w:ascii="Times New Roman" w:eastAsia="Times New Roman" w:hAnsi="Times New Roman" w:cs="Times New Roman"/>
          <w:i/>
          <w:sz w:val="28"/>
          <w:szCs w:val="28"/>
        </w:rPr>
        <w:t xml:space="preserve"> общеобразовательных  </w:t>
      </w:r>
      <w:r w:rsidRPr="00FD0D17">
        <w:rPr>
          <w:rFonts w:ascii="Times New Roman" w:eastAsia="Times New Roman" w:hAnsi="Times New Roman" w:cs="Times New Roman"/>
          <w:i/>
          <w:sz w:val="28"/>
          <w:szCs w:val="28"/>
        </w:rPr>
        <w:t>дисциплин ОГАПОУ «ЯПК»</w:t>
      </w:r>
      <w:r w:rsidRPr="00FD0D1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72AA1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разработки: </w:t>
      </w:r>
    </w:p>
    <w:p w:rsidR="00372AA1" w:rsidRPr="00372AA1" w:rsidRDefault="007C35FE" w:rsidP="001E32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2AA1">
        <w:rPr>
          <w:rFonts w:ascii="Times New Roman" w:eastAsia="Times New Roman" w:hAnsi="Times New Roman" w:cs="Times New Roman"/>
          <w:i/>
          <w:sz w:val="28"/>
          <w:szCs w:val="28"/>
        </w:rPr>
        <w:t>- методическая разработка</w:t>
      </w:r>
      <w:r w:rsidR="00372AA1" w:rsidRPr="00372AA1">
        <w:rPr>
          <w:rFonts w:ascii="Times New Roman" w:eastAsia="Times New Roman" w:hAnsi="Times New Roman" w:cs="Times New Roman"/>
          <w:i/>
          <w:sz w:val="28"/>
          <w:szCs w:val="28"/>
        </w:rPr>
        <w:t xml:space="preserve"> внеурочного мероприятия</w:t>
      </w:r>
      <w:r w:rsidR="00372AA1" w:rsidRPr="00372A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2AA1" w:rsidRPr="00372AA1">
        <w:rPr>
          <w:rFonts w:ascii="Times New Roman" w:eastAsia="Times New Roman" w:hAnsi="Times New Roman" w:cs="Times New Roman"/>
          <w:i/>
          <w:sz w:val="28"/>
          <w:szCs w:val="28"/>
        </w:rPr>
        <w:t xml:space="preserve">на тему </w:t>
      </w:r>
      <w:r w:rsidR="00372AA1" w:rsidRPr="00372AA1">
        <w:rPr>
          <w:rFonts w:ascii="Times New Roman" w:hAnsi="Times New Roman" w:cs="Times New Roman"/>
          <w:i/>
          <w:sz w:val="28"/>
          <w:szCs w:val="28"/>
        </w:rPr>
        <w:t>«Знатоки географии», 2016 г.</w:t>
      </w:r>
    </w:p>
    <w:p w:rsidR="007C35FE" w:rsidRPr="001E3248" w:rsidRDefault="00372AA1" w:rsidP="001E324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372AA1">
        <w:rPr>
          <w:i/>
          <w:sz w:val="28"/>
          <w:szCs w:val="28"/>
        </w:rPr>
        <w:t xml:space="preserve">- методическая разработка  учебного занятия в форме </w:t>
      </w:r>
      <w:r w:rsidRPr="00372AA1">
        <w:rPr>
          <w:rStyle w:val="c7"/>
          <w:i/>
          <w:iCs/>
          <w:color w:val="000000"/>
          <w:sz w:val="28"/>
          <w:szCs w:val="28"/>
        </w:rPr>
        <w:t>деловой игры на тему «Региональная характеристика мира» (урок-семинар)</w:t>
      </w:r>
      <w:proofErr w:type="gramStart"/>
      <w:r w:rsidRPr="00372AA1">
        <w:rPr>
          <w:rStyle w:val="c7"/>
          <w:i/>
          <w:iCs/>
          <w:color w:val="000000"/>
          <w:sz w:val="28"/>
          <w:szCs w:val="28"/>
        </w:rPr>
        <w:t>,д</w:t>
      </w:r>
      <w:proofErr w:type="gramEnd"/>
      <w:r w:rsidRPr="00372AA1">
        <w:rPr>
          <w:rStyle w:val="c7"/>
          <w:i/>
          <w:iCs/>
          <w:color w:val="000000"/>
          <w:sz w:val="28"/>
          <w:szCs w:val="28"/>
        </w:rPr>
        <w:t xml:space="preserve">ля студентов 1 курсов.,2017 г. </w:t>
      </w:r>
    </w:p>
    <w:p w:rsidR="001E3248" w:rsidRDefault="007C35FE" w:rsidP="001E32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0D17">
        <w:rPr>
          <w:rFonts w:ascii="Times New Roman" w:eastAsia="Times New Roman" w:hAnsi="Times New Roman" w:cs="Times New Roman"/>
          <w:i/>
          <w:sz w:val="28"/>
          <w:szCs w:val="28"/>
        </w:rPr>
        <w:t xml:space="preserve">- методическая разработка </w:t>
      </w:r>
      <w:r w:rsidR="007D49EF" w:rsidRPr="00FD0D17">
        <w:rPr>
          <w:rFonts w:ascii="Times New Roman" w:eastAsia="Times New Roman" w:hAnsi="Times New Roman" w:cs="Times New Roman"/>
          <w:i/>
          <w:sz w:val="28"/>
          <w:szCs w:val="28"/>
        </w:rPr>
        <w:t>внеурочного мероприятия</w:t>
      </w:r>
      <w:r w:rsidRPr="00FD0D17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учебной ди</w:t>
      </w:r>
      <w:r w:rsidR="00372AA1">
        <w:rPr>
          <w:rFonts w:ascii="Times New Roman" w:eastAsia="Times New Roman" w:hAnsi="Times New Roman" w:cs="Times New Roman"/>
          <w:i/>
          <w:sz w:val="28"/>
          <w:szCs w:val="28"/>
        </w:rPr>
        <w:t>сциплине «География</w:t>
      </w:r>
      <w:r w:rsidRPr="00FD0D17">
        <w:rPr>
          <w:rFonts w:ascii="Times New Roman" w:eastAsia="Times New Roman" w:hAnsi="Times New Roman" w:cs="Times New Roman"/>
          <w:i/>
          <w:sz w:val="28"/>
          <w:szCs w:val="28"/>
        </w:rPr>
        <w:t>» на тему «</w:t>
      </w:r>
      <w:r w:rsidR="001E3248">
        <w:rPr>
          <w:rFonts w:ascii="Times New Roman" w:eastAsia="Times New Roman" w:hAnsi="Times New Roman" w:cs="Times New Roman"/>
          <w:i/>
          <w:sz w:val="28"/>
          <w:szCs w:val="28"/>
        </w:rPr>
        <w:t xml:space="preserve">Занимательная география» для студентов </w:t>
      </w:r>
      <w:r w:rsidRPr="00FD0D17">
        <w:rPr>
          <w:rFonts w:ascii="Times New Roman" w:eastAsia="Times New Roman" w:hAnsi="Times New Roman" w:cs="Times New Roman"/>
          <w:i/>
          <w:sz w:val="28"/>
          <w:szCs w:val="28"/>
        </w:rPr>
        <w:t>1 курс</w:t>
      </w:r>
      <w:r w:rsidR="001E3248">
        <w:rPr>
          <w:rFonts w:ascii="Times New Roman" w:eastAsia="Times New Roman" w:hAnsi="Times New Roman" w:cs="Times New Roman"/>
          <w:i/>
          <w:sz w:val="28"/>
          <w:szCs w:val="28"/>
        </w:rPr>
        <w:t>ов,2018 г.</w:t>
      </w:r>
    </w:p>
    <w:p w:rsidR="001E3248" w:rsidRDefault="001E3248" w:rsidP="007C35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91854" w:rsidRPr="00FD0D17" w:rsidRDefault="00491854">
      <w:pPr>
        <w:rPr>
          <w:rFonts w:ascii="Times New Roman" w:hAnsi="Times New Roman" w:cs="Times New Roman"/>
          <w:i/>
          <w:sz w:val="28"/>
          <w:szCs w:val="28"/>
        </w:rPr>
      </w:pPr>
    </w:p>
    <w:sectPr w:rsidR="00491854" w:rsidRPr="00FD0D17" w:rsidSect="00B35A57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D2A"/>
    <w:rsid w:val="000E09DB"/>
    <w:rsid w:val="00150F62"/>
    <w:rsid w:val="001E3248"/>
    <w:rsid w:val="002A244E"/>
    <w:rsid w:val="00372AA1"/>
    <w:rsid w:val="00483B2C"/>
    <w:rsid w:val="00491854"/>
    <w:rsid w:val="004F24B1"/>
    <w:rsid w:val="005F4B0E"/>
    <w:rsid w:val="005F4D2A"/>
    <w:rsid w:val="00662940"/>
    <w:rsid w:val="00773B2C"/>
    <w:rsid w:val="007B18CE"/>
    <w:rsid w:val="007C35FE"/>
    <w:rsid w:val="007D49EF"/>
    <w:rsid w:val="0083154E"/>
    <w:rsid w:val="008B5057"/>
    <w:rsid w:val="008F2A3E"/>
    <w:rsid w:val="00903E9E"/>
    <w:rsid w:val="00A85C60"/>
    <w:rsid w:val="00B171DF"/>
    <w:rsid w:val="00B35A57"/>
    <w:rsid w:val="00BB1DE1"/>
    <w:rsid w:val="00BD4FD9"/>
    <w:rsid w:val="00C463EF"/>
    <w:rsid w:val="00CD05EB"/>
    <w:rsid w:val="00D449B9"/>
    <w:rsid w:val="00DB4701"/>
    <w:rsid w:val="00E27862"/>
    <w:rsid w:val="00ED6CDB"/>
    <w:rsid w:val="00FD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">
    <w:name w:val="msonormalbullet2gifbullet2.gif"/>
    <w:basedOn w:val="a"/>
    <w:rsid w:val="005F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">
    <w:name w:val="j"/>
    <w:basedOn w:val="a"/>
    <w:rsid w:val="002A24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D0D17"/>
  </w:style>
  <w:style w:type="paragraph" w:customStyle="1" w:styleId="c17">
    <w:name w:val="c17"/>
    <w:basedOn w:val="a"/>
    <w:rsid w:val="0037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72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2021-02-08T03:34:00Z</dcterms:created>
  <dcterms:modified xsi:type="dcterms:W3CDTF">2021-06-02T16:05:00Z</dcterms:modified>
</cp:coreProperties>
</file>