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F1" w:rsidRPr="00BF05F1" w:rsidRDefault="00BF05F1" w:rsidP="00BF05F1">
      <w:pPr>
        <w:jc w:val="center"/>
        <w:rPr>
          <w:rFonts w:ascii="Times New Roman" w:hAnsi="Times New Roman" w:cs="Times New Roman"/>
          <w:b/>
          <w:sz w:val="28"/>
        </w:rPr>
      </w:pPr>
      <w:r w:rsidRPr="00BF05F1">
        <w:rPr>
          <w:rFonts w:ascii="Times New Roman" w:hAnsi="Times New Roman" w:cs="Times New Roman"/>
          <w:b/>
          <w:sz w:val="28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BF05F1" w:rsidRPr="00BF05F1" w:rsidRDefault="00BF05F1" w:rsidP="00BF05F1">
      <w:pPr>
        <w:ind w:firstLine="708"/>
        <w:rPr>
          <w:rFonts w:ascii="Times New Roman" w:hAnsi="Times New Roman" w:cs="Times New Roman"/>
          <w:sz w:val="28"/>
        </w:rPr>
      </w:pPr>
      <w:r w:rsidRPr="00BF05F1">
        <w:rPr>
          <w:rFonts w:ascii="Times New Roman" w:hAnsi="Times New Roman" w:cs="Times New Roman"/>
          <w:sz w:val="28"/>
        </w:rPr>
        <w:t xml:space="preserve"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</w:t>
      </w:r>
      <w:proofErr w:type="gramStart"/>
      <w:r w:rsidRPr="00BF05F1">
        <w:rPr>
          <w:rFonts w:ascii="Times New Roman" w:hAnsi="Times New Roman" w:cs="Times New Roman"/>
          <w:sz w:val="28"/>
        </w:rPr>
        <w:t>обучающимся</w:t>
      </w:r>
      <w:proofErr w:type="gramEnd"/>
      <w:r w:rsidRPr="00BF05F1">
        <w:rPr>
          <w:rFonts w:ascii="Times New Roman" w:hAnsi="Times New Roman" w:cs="Times New Roman"/>
          <w:sz w:val="28"/>
        </w:rPr>
        <w:t xml:space="preserve"> материал в форме наблюдений и впечатлений для осуществления учебного познания и мыслительной деятельности на всех этапах обучения. </w:t>
      </w:r>
    </w:p>
    <w:p w:rsidR="00BF05F1" w:rsidRPr="00E36B9F" w:rsidRDefault="00BF05F1" w:rsidP="00BF05F1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r w:rsidRPr="00E36B9F">
        <w:rPr>
          <w:rFonts w:ascii="Times New Roman" w:hAnsi="Times New Roman" w:cs="Times New Roman"/>
          <w:b/>
          <w:sz w:val="28"/>
        </w:rPr>
        <w:t>В колледже используются следующие средства обучения и воспитания</w:t>
      </w:r>
      <w:bookmarkEnd w:id="0"/>
      <w:r w:rsidRPr="00E36B9F">
        <w:rPr>
          <w:rFonts w:ascii="Times New Roman" w:hAnsi="Times New Roman" w:cs="Times New Roman"/>
          <w:sz w:val="28"/>
        </w:rPr>
        <w:t xml:space="preserve">: </w:t>
      </w:r>
    </w:p>
    <w:p w:rsidR="00BF05F1" w:rsidRPr="00E36B9F" w:rsidRDefault="00BF05F1" w:rsidP="00BF05F1">
      <w:pPr>
        <w:rPr>
          <w:rFonts w:ascii="Times New Roman" w:hAnsi="Times New Roman" w:cs="Times New Roman"/>
          <w:b/>
          <w:sz w:val="28"/>
        </w:rPr>
      </w:pPr>
      <w:r w:rsidRPr="00E36B9F">
        <w:rPr>
          <w:rFonts w:ascii="Times New Roman" w:hAnsi="Times New Roman" w:cs="Times New Roman"/>
          <w:b/>
          <w:sz w:val="28"/>
        </w:rPr>
        <w:t xml:space="preserve">Печатные: </w:t>
      </w:r>
      <w:r w:rsidRPr="00E36B9F">
        <w:rPr>
          <w:rFonts w:ascii="Times New Roman" w:hAnsi="Times New Roman" w:cs="Times New Roman"/>
          <w:b/>
          <w:sz w:val="28"/>
        </w:rPr>
        <w:t xml:space="preserve"> </w:t>
      </w:r>
      <w:r w:rsidRPr="00E36B9F">
        <w:rPr>
          <w:rFonts w:ascii="Times New Roman" w:hAnsi="Times New Roman" w:cs="Times New Roman"/>
          <w:b/>
          <w:sz w:val="28"/>
        </w:rPr>
        <w:t>учебники и учебные пособия</w:t>
      </w:r>
    </w:p>
    <w:p w:rsidR="00E36B9F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t xml:space="preserve">книги для чтения; </w:t>
      </w:r>
      <w:r w:rsidRPr="00E36B9F">
        <w:rPr>
          <w:rFonts w:ascii="Times New Roman" w:hAnsi="Times New Roman" w:cs="Times New Roman"/>
          <w:sz w:val="28"/>
        </w:rPr>
        <w:t>хрестоматии;</w:t>
      </w:r>
      <w:r w:rsidR="00E36B9F" w:rsidRPr="00E36B9F">
        <w:rPr>
          <w:rFonts w:ascii="Times New Roman" w:hAnsi="Times New Roman" w:cs="Times New Roman"/>
          <w:sz w:val="28"/>
        </w:rPr>
        <w:t xml:space="preserve"> </w:t>
      </w:r>
      <w:r w:rsidRPr="00E36B9F">
        <w:rPr>
          <w:rFonts w:ascii="Times New Roman" w:hAnsi="Times New Roman" w:cs="Times New Roman"/>
          <w:sz w:val="28"/>
        </w:rPr>
        <w:t>рабочие тетради;</w:t>
      </w:r>
      <w:r w:rsidR="00E36B9F" w:rsidRPr="00E36B9F">
        <w:rPr>
          <w:rFonts w:ascii="Times New Roman" w:hAnsi="Times New Roman" w:cs="Times New Roman"/>
          <w:sz w:val="28"/>
        </w:rPr>
        <w:t xml:space="preserve"> учебники; словари; научная и художественная литература</w:t>
      </w:r>
    </w:p>
    <w:p w:rsidR="00BF05F1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b/>
          <w:sz w:val="28"/>
        </w:rPr>
        <w:t>Визуальные (зрительные):</w:t>
      </w:r>
      <w:r w:rsidRPr="00E36B9F">
        <w:rPr>
          <w:rFonts w:ascii="Times New Roman" w:hAnsi="Times New Roman" w:cs="Times New Roman"/>
          <w:sz w:val="28"/>
        </w:rPr>
        <w:t xml:space="preserve"> </w:t>
      </w:r>
    </w:p>
    <w:p w:rsidR="00BF05F1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t xml:space="preserve"> плакаты настенные;  иллюстрации настенные; схемы настенные;  стенды;  информационные доски;</w:t>
      </w:r>
    </w:p>
    <w:p w:rsidR="00BF05F1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36B9F">
        <w:rPr>
          <w:rFonts w:ascii="Times New Roman" w:hAnsi="Times New Roman" w:cs="Times New Roman"/>
          <w:sz w:val="28"/>
        </w:rPr>
        <w:t xml:space="preserve">таблицы </w:t>
      </w:r>
      <w:r w:rsidRPr="00E36B9F">
        <w:rPr>
          <w:rFonts w:ascii="Times New Roman" w:hAnsi="Times New Roman" w:cs="Times New Roman"/>
          <w:sz w:val="28"/>
        </w:rPr>
        <w:t>(история</w:t>
      </w:r>
      <w:r w:rsidRPr="00E36B9F">
        <w:rPr>
          <w:rFonts w:ascii="Times New Roman" w:hAnsi="Times New Roman" w:cs="Times New Roman"/>
          <w:sz w:val="28"/>
        </w:rPr>
        <w:t>,</w:t>
      </w:r>
      <w:r w:rsidRPr="00E36B9F">
        <w:rPr>
          <w:rFonts w:ascii="Times New Roman" w:hAnsi="Times New Roman" w:cs="Times New Roman"/>
          <w:sz w:val="28"/>
        </w:rPr>
        <w:t xml:space="preserve"> биология</w:t>
      </w:r>
      <w:r w:rsidRPr="00E36B9F">
        <w:rPr>
          <w:rFonts w:ascii="Times New Roman" w:hAnsi="Times New Roman" w:cs="Times New Roman"/>
          <w:sz w:val="28"/>
        </w:rPr>
        <w:t>,</w:t>
      </w:r>
      <w:r w:rsidRPr="00E36B9F">
        <w:rPr>
          <w:rFonts w:ascii="Times New Roman" w:hAnsi="Times New Roman" w:cs="Times New Roman"/>
          <w:sz w:val="28"/>
        </w:rPr>
        <w:t xml:space="preserve"> география, физика</w:t>
      </w:r>
      <w:r w:rsidRPr="00E36B9F">
        <w:rPr>
          <w:rFonts w:ascii="Times New Roman" w:hAnsi="Times New Roman" w:cs="Times New Roman"/>
          <w:sz w:val="28"/>
        </w:rPr>
        <w:t>,</w:t>
      </w:r>
      <w:r w:rsidRPr="00E36B9F">
        <w:rPr>
          <w:rFonts w:ascii="Times New Roman" w:hAnsi="Times New Roman" w:cs="Times New Roman"/>
          <w:sz w:val="28"/>
        </w:rPr>
        <w:t xml:space="preserve"> математика,  русский язык, английский язык, литература, химия)</w:t>
      </w:r>
      <w:r w:rsidRPr="00E36B9F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BF05F1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t xml:space="preserve"> карты </w:t>
      </w:r>
      <w:r w:rsidRPr="00E36B9F">
        <w:rPr>
          <w:rFonts w:ascii="Times New Roman" w:hAnsi="Times New Roman" w:cs="Times New Roman"/>
          <w:sz w:val="28"/>
        </w:rPr>
        <w:t>(история и география)</w:t>
      </w:r>
      <w:r w:rsidRPr="00E36B9F">
        <w:rPr>
          <w:rFonts w:ascii="Times New Roman" w:hAnsi="Times New Roman" w:cs="Times New Roman"/>
          <w:sz w:val="28"/>
        </w:rPr>
        <w:t>;</w:t>
      </w:r>
    </w:p>
    <w:p w:rsidR="00E36B9F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t xml:space="preserve"> картины по </w:t>
      </w:r>
      <w:r w:rsidR="00E36B9F" w:rsidRPr="00E36B9F">
        <w:rPr>
          <w:rFonts w:ascii="Times New Roman" w:hAnsi="Times New Roman" w:cs="Times New Roman"/>
          <w:sz w:val="28"/>
        </w:rPr>
        <w:t>дисциплинам</w:t>
      </w:r>
    </w:p>
    <w:p w:rsidR="00E36B9F" w:rsidRPr="00E36B9F" w:rsidRDefault="00E36B9F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b/>
          <w:sz w:val="28"/>
        </w:rPr>
        <w:t xml:space="preserve"> М</w:t>
      </w:r>
      <w:r w:rsidR="00BF05F1" w:rsidRPr="00E36B9F">
        <w:rPr>
          <w:rFonts w:ascii="Times New Roman" w:hAnsi="Times New Roman" w:cs="Times New Roman"/>
          <w:b/>
          <w:sz w:val="28"/>
        </w:rPr>
        <w:t>одели</w:t>
      </w:r>
      <w:r w:rsidRPr="00E36B9F">
        <w:rPr>
          <w:rFonts w:ascii="Times New Roman" w:hAnsi="Times New Roman" w:cs="Times New Roman"/>
          <w:b/>
          <w:sz w:val="28"/>
        </w:rPr>
        <w:t xml:space="preserve"> и </w:t>
      </w:r>
      <w:r w:rsidR="00BF05F1" w:rsidRPr="00E36B9F">
        <w:rPr>
          <w:rFonts w:ascii="Times New Roman" w:hAnsi="Times New Roman" w:cs="Times New Roman"/>
          <w:b/>
          <w:sz w:val="28"/>
        </w:rPr>
        <w:t>муляжи</w:t>
      </w:r>
      <w:r w:rsidR="00BF05F1" w:rsidRPr="00E36B9F">
        <w:rPr>
          <w:rFonts w:ascii="Times New Roman" w:hAnsi="Times New Roman" w:cs="Times New Roman"/>
          <w:sz w:val="28"/>
        </w:rPr>
        <w:t xml:space="preserve"> </w:t>
      </w:r>
      <w:r w:rsidRPr="00E36B9F">
        <w:rPr>
          <w:rFonts w:ascii="Times New Roman" w:hAnsi="Times New Roman" w:cs="Times New Roman"/>
          <w:sz w:val="28"/>
        </w:rPr>
        <w:t xml:space="preserve"> </w:t>
      </w:r>
      <w:r w:rsidR="00BF05F1" w:rsidRPr="00E36B9F">
        <w:rPr>
          <w:rFonts w:ascii="Times New Roman" w:hAnsi="Times New Roman" w:cs="Times New Roman"/>
          <w:sz w:val="28"/>
        </w:rPr>
        <w:t xml:space="preserve">по биологии, географии, математике, физике, химии; </w:t>
      </w:r>
    </w:p>
    <w:p w:rsidR="00E36B9F" w:rsidRPr="00E36B9F" w:rsidRDefault="00E36B9F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b/>
          <w:sz w:val="28"/>
        </w:rPr>
        <w:t>Л</w:t>
      </w:r>
      <w:r w:rsidR="00BF05F1" w:rsidRPr="00E36B9F">
        <w:rPr>
          <w:rFonts w:ascii="Times New Roman" w:hAnsi="Times New Roman" w:cs="Times New Roman"/>
          <w:b/>
          <w:sz w:val="28"/>
        </w:rPr>
        <w:t>абораторное оборудование</w:t>
      </w:r>
      <w:r w:rsidRPr="00E36B9F">
        <w:rPr>
          <w:rFonts w:ascii="Times New Roman" w:hAnsi="Times New Roman" w:cs="Times New Roman"/>
          <w:b/>
          <w:sz w:val="28"/>
        </w:rPr>
        <w:t xml:space="preserve"> и приборы </w:t>
      </w:r>
      <w:r w:rsidR="00BF05F1" w:rsidRPr="00E36B9F">
        <w:rPr>
          <w:rFonts w:ascii="Times New Roman" w:hAnsi="Times New Roman" w:cs="Times New Roman"/>
          <w:sz w:val="28"/>
        </w:rPr>
        <w:t xml:space="preserve"> по физике, химии, биологии. </w:t>
      </w:r>
    </w:p>
    <w:p w:rsidR="00E36B9F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b/>
          <w:sz w:val="28"/>
        </w:rPr>
        <w:t>Аудиальные (слуховые):</w:t>
      </w:r>
      <w:r w:rsidRPr="00E36B9F">
        <w:rPr>
          <w:rFonts w:ascii="Times New Roman" w:hAnsi="Times New Roman" w:cs="Times New Roman"/>
          <w:sz w:val="28"/>
        </w:rPr>
        <w:t xml:space="preserve"> магнитофоны;  музыкальный центр;  оборудование лингафонного кабинета</w:t>
      </w:r>
      <w:r w:rsidR="00E36B9F" w:rsidRPr="00E36B9F">
        <w:rPr>
          <w:rFonts w:ascii="Times New Roman" w:hAnsi="Times New Roman" w:cs="Times New Roman"/>
          <w:sz w:val="28"/>
        </w:rPr>
        <w:t>.</w:t>
      </w:r>
    </w:p>
    <w:p w:rsidR="00E36B9F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36B9F">
        <w:rPr>
          <w:rFonts w:ascii="Times New Roman" w:hAnsi="Times New Roman" w:cs="Times New Roman"/>
          <w:sz w:val="28"/>
        </w:rPr>
        <w:t>Аудиовизуальные (зрительно-слуховые):  звуковые фильмы; Элект</w:t>
      </w:r>
      <w:r w:rsidR="00E36B9F" w:rsidRPr="00E36B9F">
        <w:rPr>
          <w:rFonts w:ascii="Times New Roman" w:hAnsi="Times New Roman" w:cs="Times New Roman"/>
          <w:sz w:val="28"/>
        </w:rPr>
        <w:t>ронные образовательные ресурсы:</w:t>
      </w:r>
      <w:r w:rsidRPr="00E36B9F">
        <w:rPr>
          <w:rFonts w:ascii="Times New Roman" w:hAnsi="Times New Roman" w:cs="Times New Roman"/>
          <w:sz w:val="28"/>
        </w:rPr>
        <w:t xml:space="preserve"> образовательные мультимедиа-учебники;  электронные справочники;  проекторы; </w:t>
      </w:r>
      <w:r w:rsidRPr="00E36B9F">
        <w:rPr>
          <w:rFonts w:ascii="Times New Roman" w:hAnsi="Times New Roman" w:cs="Times New Roman"/>
          <w:sz w:val="28"/>
        </w:rPr>
        <w:sym w:font="Symbol" w:char="F0B7"/>
      </w:r>
      <w:r w:rsidRPr="00E36B9F">
        <w:rPr>
          <w:rFonts w:ascii="Times New Roman" w:hAnsi="Times New Roman" w:cs="Times New Roman"/>
          <w:sz w:val="28"/>
        </w:rPr>
        <w:t xml:space="preserve"> экраны для проекторов; 3D-принтер; интерактивные доски</w:t>
      </w:r>
      <w:proofErr w:type="gramEnd"/>
    </w:p>
    <w:p w:rsidR="00D7487D" w:rsidRPr="00E36B9F" w:rsidRDefault="00BF05F1" w:rsidP="00BF05F1">
      <w:pPr>
        <w:rPr>
          <w:rFonts w:ascii="Times New Roman" w:hAnsi="Times New Roman" w:cs="Times New Roman"/>
          <w:sz w:val="28"/>
        </w:rPr>
      </w:pPr>
      <w:r w:rsidRPr="00E36B9F">
        <w:rPr>
          <w:rFonts w:ascii="Times New Roman" w:hAnsi="Times New Roman" w:cs="Times New Roman"/>
          <w:sz w:val="28"/>
        </w:rPr>
        <w:lastRenderedPageBreak/>
        <w:t xml:space="preserve"> </w:t>
      </w:r>
      <w:r w:rsidRPr="00E36B9F">
        <w:rPr>
          <w:rFonts w:ascii="Times New Roman" w:hAnsi="Times New Roman" w:cs="Times New Roman"/>
          <w:b/>
          <w:sz w:val="28"/>
        </w:rPr>
        <w:t>Спортивные снаряды и принадлежности:</w:t>
      </w:r>
      <w:r w:rsidRPr="00E36B9F">
        <w:rPr>
          <w:rFonts w:ascii="Times New Roman" w:hAnsi="Times New Roman" w:cs="Times New Roman"/>
          <w:sz w:val="28"/>
        </w:rPr>
        <w:t xml:space="preserve"> тренажеры; баскетбольные щиты с кольцами;  волейбольные сетки; гимнастические стенки, гимнастические скамейки;  волейбольные, футбольные, баскетбольные мячи;  теннисный стол и ракетки; скакалки;  обручи;</w:t>
      </w:r>
      <w:proofErr w:type="gramStart"/>
      <w:r w:rsidRPr="00E36B9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36B9F">
        <w:rPr>
          <w:rFonts w:ascii="Times New Roman" w:hAnsi="Times New Roman" w:cs="Times New Roman"/>
          <w:sz w:val="28"/>
        </w:rPr>
        <w:t>мишени и пневматические винтовки.</w:t>
      </w:r>
    </w:p>
    <w:sectPr w:rsidR="00D7487D" w:rsidRPr="00E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8F"/>
    <w:rsid w:val="00BF05F1"/>
    <w:rsid w:val="00C14BEB"/>
    <w:rsid w:val="00D7648F"/>
    <w:rsid w:val="00E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2021-02-24T05:56:00Z</dcterms:created>
  <dcterms:modified xsi:type="dcterms:W3CDTF">2021-02-24T06:41:00Z</dcterms:modified>
</cp:coreProperties>
</file>