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9C" w:rsidRDefault="00FD06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2261235"/>
            <wp:effectExtent l="0" t="0" r="0" b="0"/>
            <wp:docPr id="2" name="image1.jpg" descr="БЭД_Соцсети_2020_даты_soc seti_facebook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БЭД_Соцсети_2020_даты_soc seti_facebook 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99C" w:rsidRDefault="001F299C">
      <w:pPr>
        <w:spacing w:line="240" w:lineRule="auto"/>
        <w:jc w:val="center"/>
        <w:rPr>
          <w:rFonts w:ascii="Times New Roman" w:hAnsi="Times New Roman"/>
          <w:b/>
          <w:sz w:val="4"/>
          <w:szCs w:val="4"/>
        </w:rPr>
      </w:pPr>
    </w:p>
    <w:p w:rsidR="001F299C" w:rsidRDefault="00FD06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Пресс-релиз </w:t>
      </w:r>
    </w:p>
    <w:p w:rsidR="001F299C" w:rsidRDefault="00FD06F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Большой этнографический диктант пройдет </w:t>
      </w:r>
      <w:r w:rsidRPr="00FD06F8">
        <w:rPr>
          <w:rFonts w:ascii="Times New Roman" w:hAnsi="Times New Roman"/>
          <w:b/>
          <w:sz w:val="24"/>
          <w:szCs w:val="24"/>
        </w:rPr>
        <w:t>в Белгородской области</w:t>
      </w:r>
    </w:p>
    <w:p w:rsidR="001F299C" w:rsidRDefault="00FD06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В 2020 году Международная просветительская акция «Большой этнографический диктант» состоится в пятый раз. Диктант проводится в единый период – с 3 по 8 ноября 2020 года. Формат проведения - онлайн. </w:t>
      </w:r>
    </w:p>
    <w:p w:rsidR="001F299C" w:rsidRDefault="00FD06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Диктант позволяет оценить уровень этнографической грамотн</w:t>
      </w:r>
      <w:r>
        <w:rPr>
          <w:rFonts w:ascii="Times New Roman" w:hAnsi="Times New Roman"/>
          <w:sz w:val="24"/>
          <w:szCs w:val="24"/>
        </w:rPr>
        <w:t xml:space="preserve">ости населения, их знания о народах, проживающих в России. Он привлекает внимание широкой общественности к вопросам межнационального мира и согласия. </w:t>
      </w:r>
    </w:p>
    <w:p w:rsidR="001F299C" w:rsidRDefault="00FD06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Участниками Диктанта могут стать все желающие жители России и зарубежных стран. В этом году официальный с</w:t>
      </w:r>
      <w:r>
        <w:rPr>
          <w:rFonts w:ascii="Times New Roman" w:hAnsi="Times New Roman"/>
          <w:sz w:val="24"/>
          <w:szCs w:val="24"/>
        </w:rPr>
        <w:t xml:space="preserve">айт и задания Диктанта будут переведены на английский и испанские языки. </w:t>
      </w:r>
    </w:p>
    <w:p w:rsidR="001F299C" w:rsidRDefault="00FD06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будут опубликованы в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00.01 час. 3 ноября 2020 года (по </w:t>
      </w:r>
      <w:proofErr w:type="spellStart"/>
      <w:r>
        <w:rPr>
          <w:rFonts w:ascii="Times New Roman" w:hAnsi="Times New Roman"/>
          <w:sz w:val="24"/>
          <w:szCs w:val="24"/>
        </w:rPr>
        <w:t>моск.вр</w:t>
      </w:r>
      <w:proofErr w:type="spellEnd"/>
      <w:r>
        <w:rPr>
          <w:rFonts w:ascii="Times New Roman" w:hAnsi="Times New Roman"/>
          <w:sz w:val="24"/>
          <w:szCs w:val="24"/>
        </w:rPr>
        <w:t>.) на официальном сайте Большого этнографического диктанта </w:t>
      </w:r>
      <w:hyperlink r:id="rId7">
        <w:r>
          <w:rPr>
            <w:rFonts w:ascii="Times New Roman" w:hAnsi="Times New Roman"/>
            <w:color w:val="0563C1"/>
            <w:sz w:val="24"/>
            <w:szCs w:val="24"/>
            <w:u w:val="single"/>
          </w:rPr>
          <w:t>www.miretno.</w:t>
        </w:r>
        <w:r>
          <w:rPr>
            <w:rFonts w:ascii="Times New Roman" w:hAnsi="Times New Roman"/>
            <w:color w:val="0563C1"/>
            <w:sz w:val="24"/>
            <w:szCs w:val="24"/>
            <w:u w:val="single"/>
          </w:rPr>
          <w:t>ru</w:t>
        </w:r>
      </w:hyperlink>
      <w:r>
        <w:t xml:space="preserve">. </w:t>
      </w:r>
    </w:p>
    <w:p w:rsidR="001F299C" w:rsidRDefault="00FD06F8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Задания Диктанта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оформлены в виде теста и включают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себя:</w:t>
      </w:r>
    </w:p>
    <w:p w:rsidR="001F299C" w:rsidRDefault="00FD06F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- 20 вопросов – общефедеральная часть Диктанта, единая для всех участников;</w:t>
      </w:r>
    </w:p>
    <w:p w:rsidR="001F299C" w:rsidRDefault="00FD06F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- 10 вопросов – региональная часть Диктанта, уникальная для каждого субъекта Российской Федерации.</w:t>
      </w:r>
    </w:p>
    <w:p w:rsidR="001F299C" w:rsidRDefault="00FD06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Максимальная </w:t>
      </w:r>
      <w:r>
        <w:rPr>
          <w:rFonts w:ascii="Times New Roman" w:hAnsi="Times New Roman"/>
          <w:color w:val="000000"/>
          <w:sz w:val="24"/>
          <w:szCs w:val="24"/>
        </w:rPr>
        <w:t>сумма баллов за выполнение всех заданий – 100.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F299C" w:rsidRDefault="00FD06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прохождения Диктанта – 45 минут. По истечении данного времени доступ к заданиям будет закрыт.</w:t>
      </w:r>
    </w:p>
    <w:p w:rsidR="001F299C" w:rsidRDefault="00FD06F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Сертификат участника с указанием результатов формируется сразу после прохождения Диктанта в электронном виде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F299C" w:rsidRDefault="00FD06F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этом году у участников появится возможность сразу узнать правильный ответ и получить историческую справку со ссылками на источники. </w:t>
      </w:r>
    </w:p>
    <w:p w:rsidR="001F299C" w:rsidRDefault="00FD06F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 каждого субъекта Российской Федерации есть возможность с 3 по 8 ноября 2020 года организовать одну уникальную площадк</w:t>
      </w:r>
      <w:r>
        <w:rPr>
          <w:rFonts w:ascii="Times New Roman" w:hAnsi="Times New Roman"/>
          <w:color w:val="000000"/>
          <w:sz w:val="24"/>
          <w:szCs w:val="24"/>
        </w:rPr>
        <w:t xml:space="preserve">у, отражающую культурные особенности региона. </w:t>
      </w:r>
    </w:p>
    <w:p w:rsidR="001F299C" w:rsidRDefault="00FD06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все года в Диктанте приняли участие около 1 200 000 человек из 46 стран. </w:t>
      </w:r>
      <w:r>
        <w:rPr>
          <w:rFonts w:ascii="Times New Roman" w:hAnsi="Times New Roman"/>
          <w:sz w:val="24"/>
          <w:szCs w:val="24"/>
        </w:rPr>
        <w:t>Организаторами «Большого этнографического диктанта» выступают Федер</w:t>
      </w:r>
      <w:r>
        <w:rPr>
          <w:rFonts w:ascii="Times New Roman" w:hAnsi="Times New Roman"/>
          <w:sz w:val="24"/>
          <w:szCs w:val="24"/>
        </w:rPr>
        <w:t xml:space="preserve">альное агентство по делам национальностей и Министерство национальной политики Удмуртской Республики. </w:t>
      </w:r>
    </w:p>
    <w:p w:rsidR="001F299C" w:rsidRDefault="00FD06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Подробную информацию о Международной просветительской акции «Большой этнографический диктант» можно узна</w:t>
      </w:r>
      <w:r>
        <w:rPr>
          <w:rFonts w:ascii="Times New Roman" w:hAnsi="Times New Roman"/>
          <w:b/>
          <w:sz w:val="24"/>
          <w:szCs w:val="24"/>
        </w:rPr>
        <w:t>ть на сайте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8">
        <w:r>
          <w:rPr>
            <w:rFonts w:ascii="Times New Roman" w:hAnsi="Times New Roman"/>
            <w:color w:val="0563C1"/>
            <w:sz w:val="24"/>
            <w:szCs w:val="24"/>
            <w:u w:val="single"/>
          </w:rPr>
          <w:t>www.miretno.ru</w:t>
        </w:r>
      </w:hyperlink>
      <w:r>
        <w:t xml:space="preserve"> HYPERLINK "http://www.miretno.tu" </w:t>
      </w:r>
    </w:p>
    <w:p w:rsidR="001F299C" w:rsidRDefault="00FD06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Официальная группа </w:t>
      </w:r>
      <w:proofErr w:type="spellStart"/>
      <w:r>
        <w:rPr>
          <w:rFonts w:ascii="Times New Roman" w:hAnsi="Times New Roman"/>
          <w:b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>
        <w:r>
          <w:rPr>
            <w:rFonts w:ascii="Times New Roman" w:hAnsi="Times New Roman"/>
            <w:sz w:val="24"/>
            <w:szCs w:val="24"/>
            <w:u w:val="single"/>
          </w:rPr>
          <w:t>https://vk.com/miretno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1F299C" w:rsidRDefault="001F29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99C" w:rsidRDefault="00FD06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информация по тел.:</w:t>
      </w:r>
      <w:r>
        <w:rPr>
          <w:rFonts w:ascii="Times New Roman" w:hAnsi="Times New Roman"/>
          <w:sz w:val="24"/>
          <w:szCs w:val="24"/>
        </w:rPr>
        <w:t xml:space="preserve"> (4722) 32-16-16</w:t>
      </w:r>
    </w:p>
    <w:p w:rsidR="001F299C" w:rsidRPr="00FD06F8" w:rsidRDefault="00150D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06F8">
        <w:rPr>
          <w:rFonts w:ascii="Times New Roman" w:hAnsi="Times New Roman"/>
          <w:sz w:val="24"/>
          <w:szCs w:val="24"/>
        </w:rPr>
        <w:t xml:space="preserve">Региональный </w:t>
      </w:r>
      <w:r w:rsidR="00FD06F8" w:rsidRPr="00FD06F8">
        <w:rPr>
          <w:rFonts w:ascii="Times New Roman" w:hAnsi="Times New Roman"/>
          <w:sz w:val="24"/>
          <w:szCs w:val="24"/>
        </w:rPr>
        <w:t>координатор</w:t>
      </w:r>
      <w:r w:rsidR="00FD06F8" w:rsidRPr="00FD06F8">
        <w:rPr>
          <w:rFonts w:ascii="Times New Roman" w:hAnsi="Times New Roman"/>
          <w:sz w:val="24"/>
          <w:szCs w:val="24"/>
        </w:rPr>
        <w:t xml:space="preserve"> </w:t>
      </w:r>
      <w:r w:rsidRPr="00FD06F8">
        <w:rPr>
          <w:rFonts w:ascii="Times New Roman" w:hAnsi="Times New Roman"/>
          <w:sz w:val="24"/>
          <w:szCs w:val="24"/>
        </w:rPr>
        <w:t>Вейнгольд Ирина Юлиановна</w:t>
      </w:r>
    </w:p>
    <w:sectPr w:rsidR="001F299C" w:rsidRPr="00FD06F8">
      <w:pgSz w:w="11906" w:h="16838"/>
      <w:pgMar w:top="284" w:right="850" w:bottom="544" w:left="1701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F299C"/>
    <w:rsid w:val="00150DEA"/>
    <w:rsid w:val="001F299C"/>
    <w:rsid w:val="00FD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2CD8"/>
  </w:style>
  <w:style w:type="paragraph" w:styleId="1">
    <w:name w:val="heading 1"/>
    <w:basedOn w:val="a"/>
    <w:next w:val="a"/>
    <w:rsid w:val="00F22C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22C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22C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22C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22CD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22C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22CD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22C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C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5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E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85D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2CD8"/>
  </w:style>
  <w:style w:type="paragraph" w:styleId="1">
    <w:name w:val="heading 1"/>
    <w:basedOn w:val="a"/>
    <w:next w:val="a"/>
    <w:rsid w:val="00F22C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22C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22C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22C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22CD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22C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22CD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22C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C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5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E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85D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etno.t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ret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miret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JjFIoTY8NmSA58CXgUj9cUrYzQ==">AMUW2mVxAYVbuCTu+tVoIIyu6Q3KNGL58CwZlrZjawd43krr0/rwNKM9io0/88InVYLTtKYTufeVaDgOFz6aTlngtMjCmZZA19wzOElWon7mqP67BuuKSt0=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Вейнгольд Ирина Юлиановна</cp:lastModifiedBy>
  <cp:revision>2</cp:revision>
  <dcterms:created xsi:type="dcterms:W3CDTF">2020-10-26T14:27:00Z</dcterms:created>
  <dcterms:modified xsi:type="dcterms:W3CDTF">2020-10-26T14:27:00Z</dcterms:modified>
</cp:coreProperties>
</file>