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E9" w:rsidRDefault="000E3AE9" w:rsidP="000E3AE9">
      <w:pPr>
        <w:pStyle w:val="a3"/>
        <w:jc w:val="right"/>
      </w:pPr>
      <w:r>
        <w:t xml:space="preserve">                                                                                                                УТВЕРЖДАЮ</w:t>
      </w:r>
    </w:p>
    <w:p w:rsidR="000E3AE9" w:rsidRDefault="000E3AE9" w:rsidP="000E3AE9">
      <w:pPr>
        <w:pStyle w:val="a3"/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И.О.директора</w:t>
      </w:r>
      <w:proofErr w:type="spellEnd"/>
      <w:r>
        <w:t xml:space="preserve"> колледжа</w:t>
      </w:r>
    </w:p>
    <w:p w:rsidR="000E3AE9" w:rsidRDefault="000E3AE9" w:rsidP="000E3AE9">
      <w:pPr>
        <w:pStyle w:val="a3"/>
        <w:jc w:val="right"/>
      </w:pPr>
      <w:r>
        <w:t xml:space="preserve">                                                                                                                ____________ О.А. </w:t>
      </w:r>
      <w:proofErr w:type="spellStart"/>
      <w:r>
        <w:t>Таргаева</w:t>
      </w:r>
      <w:proofErr w:type="spellEnd"/>
    </w:p>
    <w:p w:rsidR="000E3AE9" w:rsidRDefault="000E3AE9" w:rsidP="000E3AE9">
      <w:pPr>
        <w:spacing w:line="276" w:lineRule="auto"/>
        <w:ind w:left="-1276" w:firstLine="19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предметных консультаций  на 1 семестр 2020-2021 учебного года.</w:t>
      </w:r>
    </w:p>
    <w:tbl>
      <w:tblPr>
        <w:tblStyle w:val="a4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6663"/>
        <w:gridCol w:w="3402"/>
        <w:gridCol w:w="2126"/>
        <w:gridCol w:w="1843"/>
      </w:tblGrid>
      <w:tr w:rsidR="000E3AE9" w:rsidTr="000E3AE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left="992" w:firstLine="0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УД, МДК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Время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кабинета</w:t>
            </w: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11ДО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Максимова Л.Л.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318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Иностранный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Безрукая А.Н  </w:t>
            </w:r>
            <w:proofErr w:type="spellStart"/>
            <w:r>
              <w:rPr>
                <w:sz w:val="20"/>
                <w:szCs w:val="20"/>
              </w:rPr>
              <w:t>ТарасоваМ.В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Бухтияров</w:t>
            </w:r>
            <w:proofErr w:type="spellEnd"/>
            <w:r>
              <w:t xml:space="preserve"> Ю.Н.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фин. грамотности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  <w:p w:rsidR="000E3AE9" w:rsidRDefault="000E3AE9">
            <w:pPr>
              <w:spacing w:line="276" w:lineRule="auto"/>
              <w:ind w:firstLine="0"/>
            </w:pPr>
            <w:r>
              <w:t xml:space="preserve">               Левина Е.Н.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Матвеева Д.А.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Таргаева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 В.В.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О.В.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Скрипник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12ПДО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Черных Е.Н.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323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Иностранный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М.В.  Постникова С.Н.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Бухтияров</w:t>
            </w:r>
            <w:proofErr w:type="spellEnd"/>
            <w:r>
              <w:t xml:space="preserve"> Ю.Н.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фин. грамотности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r>
              <w:t>Левина Е.Н.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Матвеева Д.А.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Луханина</w:t>
            </w:r>
            <w:proofErr w:type="spellEnd"/>
            <w:r>
              <w:t xml:space="preserve"> Ю.В.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 В.В.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О.В.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Скрипник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14ПНК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Черных Е.Н.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107</w:t>
            </w:r>
          </w:p>
        </w:tc>
      </w:tr>
      <w:tr w:rsidR="000E3AE9" w:rsidTr="000E3AE9">
        <w:trPr>
          <w:trHeight w:val="303"/>
        </w:trPr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Иностранный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М.В.     Безрукая А.Н.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Бухтияров</w:t>
            </w:r>
            <w:proofErr w:type="spellEnd"/>
            <w:r>
              <w:t xml:space="preserve"> Ю.Н.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фин. грамотности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Кононыхина Л.Н.</w:t>
            </w:r>
          </w:p>
          <w:p w:rsidR="000E3AE9" w:rsidRDefault="000E3AE9">
            <w:pPr>
              <w:spacing w:line="276" w:lineRule="auto"/>
              <w:ind w:firstLine="0"/>
            </w:pPr>
            <w:r>
              <w:t xml:space="preserve">                 Левина Е.Н.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Матвеева Д.А.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Таргаева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 В.В.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О.В.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15Д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Астрономия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329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Скрипник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Луханина</w:t>
            </w:r>
            <w:proofErr w:type="spellEnd"/>
            <w:r>
              <w:t xml:space="preserve"> Ю.В.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Естествознание (химия)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Соломахина Л.И.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Матвеева Д.А.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Калашникова Н.И.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Иваницкая Н.В.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Архипкина</w:t>
            </w:r>
            <w:proofErr w:type="spellEnd"/>
            <w:r>
              <w:t xml:space="preserve"> О.В.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</w:pPr>
            <w:r>
              <w:t xml:space="preserve">              История мировой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Мацнева</w:t>
            </w:r>
            <w:proofErr w:type="spellEnd"/>
            <w:r>
              <w:t xml:space="preserve"> А.О.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Пластическая анатомия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Корнеева М.А.  </w:t>
            </w:r>
            <w:proofErr w:type="spellStart"/>
            <w:r>
              <w:rPr>
                <w:sz w:val="20"/>
                <w:szCs w:val="20"/>
              </w:rPr>
              <w:t>Мацнева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Основы философии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Левина Е.Н.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21ДО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Маслова Т.Д,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209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Ж.Н.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 В.В.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Трухачева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Черникова Н.В.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Культура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Барышникова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22ПДО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Возрастная анатомия, физиология и гигиена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Маслова Т.Д,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326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</w:pPr>
            <w:r>
              <w:t xml:space="preserve">          </w:t>
            </w:r>
            <w:proofErr w:type="spellStart"/>
            <w:r>
              <w:t>Луханина</w:t>
            </w:r>
            <w:proofErr w:type="spellEnd"/>
            <w:r>
              <w:t xml:space="preserve"> Ю.В..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Соломахин В.В.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Трухачева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Скрипник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Гречихина</w:t>
            </w:r>
            <w:proofErr w:type="spellEnd"/>
            <w:r>
              <w:t xml:space="preserve"> М.В.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rPr>
          <w:trHeight w:val="512"/>
        </w:trPr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pStyle w:val="a3"/>
              <w:jc w:val="center"/>
            </w:pPr>
            <w:r>
              <w:t xml:space="preserve">Компьютерные сети, интернет и </w:t>
            </w:r>
            <w:proofErr w:type="spellStart"/>
            <w:r>
              <w:t>мультимедиатехнологии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Шумаков Н.А.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23ПНК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Маслова Т.Д,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213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Трухачева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Черникова Н.В.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Естествознание с методикой преподавания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25Д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История искусства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Корнеева М.А.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210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Черчение и перспектива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Гречихина</w:t>
            </w:r>
            <w:proofErr w:type="spellEnd"/>
            <w:r>
              <w:t xml:space="preserve"> М.В.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Матвеева Д.А.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Рисунок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Мацнева</w:t>
            </w:r>
            <w:proofErr w:type="spellEnd"/>
            <w:r>
              <w:rPr>
                <w:sz w:val="20"/>
                <w:szCs w:val="20"/>
              </w:rPr>
              <w:t xml:space="preserve"> А.О.  </w:t>
            </w:r>
            <w:proofErr w:type="spellStart"/>
            <w:r>
              <w:rPr>
                <w:sz w:val="20"/>
                <w:szCs w:val="20"/>
              </w:rPr>
              <w:t>Кизилова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Живопись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Мацнева</w:t>
            </w:r>
            <w:proofErr w:type="spellEnd"/>
            <w:r>
              <w:rPr>
                <w:sz w:val="20"/>
                <w:szCs w:val="20"/>
              </w:rPr>
              <w:t xml:space="preserve"> А.О.  </w:t>
            </w:r>
            <w:proofErr w:type="spellStart"/>
            <w:r>
              <w:rPr>
                <w:sz w:val="20"/>
                <w:szCs w:val="20"/>
              </w:rPr>
              <w:t>Кизилова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Цветоведение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Корнеева М.А.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31ДО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02.01.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Садовая О.В.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324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 Теоретические и методические основы организации трудовой деятельности детей дошкольного возраста.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Садовая О.В.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МДК02.03 Теоретические и методические основы </w:t>
            </w:r>
            <w:proofErr w:type="gramStart"/>
            <w:r>
              <w:rPr>
                <w:sz w:val="20"/>
                <w:szCs w:val="20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Садовая О.В.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02.04 Практикум по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бработке материалов и 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Кизилова</w:t>
            </w:r>
            <w:proofErr w:type="spellEnd"/>
            <w:r>
              <w:t xml:space="preserve"> Д.В.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33ПНК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 Теоретические основы организации обучения в начальных классах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Брусенская</w:t>
            </w:r>
            <w:proofErr w:type="spellEnd"/>
            <w:r>
              <w:t xml:space="preserve"> Н.Н.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317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 Русский язык с методикой преподавания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Брусенская</w:t>
            </w:r>
            <w:proofErr w:type="spellEnd"/>
            <w:r>
              <w:t xml:space="preserve"> Н.Н.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МДК01.06. Методика обучения продуктивным видам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Чекризова</w:t>
            </w:r>
            <w:proofErr w:type="spellEnd"/>
            <w:r>
              <w:t xml:space="preserve"> М.Б.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Шафарь</w:t>
            </w:r>
            <w:proofErr w:type="spellEnd"/>
            <w:r>
              <w:t xml:space="preserve"> В.Н.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35Д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МДК 01.02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Э.Н.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Бабакина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МДК 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Бабакина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БелозерскихА.А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41ДО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03.04Теория и методик математического развития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Трухачева</w:t>
            </w:r>
            <w:proofErr w:type="spellEnd"/>
            <w:r>
              <w:t xml:space="preserve"> Л.В.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215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03.03Теория и методика </w:t>
            </w:r>
            <w:proofErr w:type="spellStart"/>
            <w:r>
              <w:rPr>
                <w:sz w:val="20"/>
                <w:szCs w:val="20"/>
              </w:rPr>
              <w:t>экол</w:t>
            </w:r>
            <w:proofErr w:type="spellEnd"/>
            <w:r>
              <w:rPr>
                <w:sz w:val="20"/>
                <w:szCs w:val="20"/>
              </w:rPr>
              <w:t>. образования дошкольников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Белозерских Ж.Г.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03.04 Теоретические и методические основы взаимодействия воспитателя с родителями.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Шафарь</w:t>
            </w:r>
            <w:proofErr w:type="spellEnd"/>
            <w:r>
              <w:t xml:space="preserve"> В.Н.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43ПНК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01.02. Русский язык с методикой преподавания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Брусенская</w:t>
            </w:r>
            <w:proofErr w:type="spellEnd"/>
            <w:r>
              <w:t xml:space="preserve"> Н.Н.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01.06 Методика обучения продуктивным видам деятельности с практикумом.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Чекризова</w:t>
            </w:r>
            <w:proofErr w:type="spellEnd"/>
            <w:r>
              <w:t xml:space="preserve"> М.Б.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01.08 Теория и методика музыкального воспитания с практикумом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Чекризова</w:t>
            </w:r>
            <w:proofErr w:type="spellEnd"/>
            <w:r>
              <w:t xml:space="preserve"> М.Б.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МДК04.01 Теоретические и прикладные аспекты методической работы учителя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Луханина</w:t>
            </w:r>
            <w:proofErr w:type="spellEnd"/>
            <w:r>
              <w:t xml:space="preserve"> Ю.В.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44ПО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Постникова С.Н.</w:t>
            </w:r>
          </w:p>
          <w:p w:rsidR="000E3AE9" w:rsidRDefault="000E3AE9">
            <w:pPr>
              <w:spacing w:line="276" w:lineRule="auto"/>
              <w:ind w:firstLine="0"/>
              <w:jc w:val="center"/>
            </w:pPr>
            <w:r>
              <w:t>Тарасова М.В.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Мизанова</w:t>
            </w:r>
            <w:proofErr w:type="spellEnd"/>
            <w:r>
              <w:t xml:space="preserve"> И.С.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МДК02.01 Теоретические и методические основы педагогического сопровождения группы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урочной и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Веснина О.С.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 (авто)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Стригунова</w:t>
            </w:r>
            <w:proofErr w:type="spellEnd"/>
            <w:r>
              <w:t xml:space="preserve"> С.В.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дорожного движения (авто)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Коптенко</w:t>
            </w:r>
            <w:proofErr w:type="spellEnd"/>
            <w:r>
              <w:t xml:space="preserve"> В.И.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продовольственных товаров (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Турчина</w:t>
            </w:r>
            <w:proofErr w:type="spellEnd"/>
            <w:r>
              <w:t xml:space="preserve"> Н.Е.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МДК02.01 Теоретические и методические основы педагогического сопровождения группы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урочной и внеурочной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Веснина О.С.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Мизанова</w:t>
            </w:r>
            <w:proofErr w:type="spellEnd"/>
            <w:r>
              <w:t xml:space="preserve"> И.С.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хранения и контроль запасов и сырья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о. пит)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Веснина О.С.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0E3AE9" w:rsidTr="000E3AE9"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 ПО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МДК04.01Организация технологического процесса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proofErr w:type="spellStart"/>
            <w:r>
              <w:t>Турчина</w:t>
            </w:r>
            <w:proofErr w:type="spellEnd"/>
            <w:r>
              <w:t xml:space="preserve"> Н.Е.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</w:tr>
      <w:tr w:rsidR="000E3AE9" w:rsidTr="000E3AE9"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МДК04.01Организация технологического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3AE9" w:rsidRDefault="000E3AE9">
            <w:pPr>
              <w:spacing w:line="276" w:lineRule="auto"/>
              <w:ind w:firstLine="0"/>
              <w:jc w:val="center"/>
            </w:pPr>
            <w:r>
              <w:t>Белозерских А.А.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3AE9" w:rsidRDefault="000E3AE9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AF624E" w:rsidRDefault="00AF624E" w:rsidP="000E3AE9">
      <w:pPr>
        <w:ind w:left="-567" w:firstLine="1276"/>
      </w:pPr>
      <w:bookmarkStart w:id="0" w:name="_GoBack"/>
      <w:bookmarkEnd w:id="0"/>
    </w:p>
    <w:sectPr w:rsidR="00AF624E" w:rsidSect="000E3AE9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ED"/>
    <w:rsid w:val="000E3AE9"/>
    <w:rsid w:val="00AF624E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E9"/>
    <w:pPr>
      <w:spacing w:line="240" w:lineRule="auto"/>
    </w:pPr>
    <w:rPr>
      <w:rFonts w:eastAsia="Calibri"/>
    </w:rPr>
  </w:style>
  <w:style w:type="table" w:styleId="a4">
    <w:name w:val="Table Grid"/>
    <w:basedOn w:val="a1"/>
    <w:uiPriority w:val="59"/>
    <w:rsid w:val="000E3AE9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E9"/>
    <w:pPr>
      <w:spacing w:line="240" w:lineRule="auto"/>
    </w:pPr>
    <w:rPr>
      <w:rFonts w:eastAsia="Calibri"/>
    </w:rPr>
  </w:style>
  <w:style w:type="table" w:styleId="a4">
    <w:name w:val="Table Grid"/>
    <w:basedOn w:val="a1"/>
    <w:uiPriority w:val="59"/>
    <w:rsid w:val="000E3AE9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2020-09-17T06:24:00Z</dcterms:created>
  <dcterms:modified xsi:type="dcterms:W3CDTF">2020-09-17T06:24:00Z</dcterms:modified>
</cp:coreProperties>
</file>