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43C" w:rsidRPr="00F3236D" w:rsidRDefault="0042243C" w:rsidP="0042243C">
      <w:pPr>
        <w:jc w:val="center"/>
        <w:rPr>
          <w:b/>
          <w:caps/>
          <w:sz w:val="28"/>
          <w:szCs w:val="28"/>
        </w:rPr>
      </w:pPr>
      <w:r w:rsidRPr="00F3236D">
        <w:rPr>
          <w:b/>
          <w:sz w:val="28"/>
          <w:szCs w:val="28"/>
        </w:rPr>
        <w:t>Областное государственное автономное профессиональное образовательное учреждение</w:t>
      </w:r>
    </w:p>
    <w:p w:rsidR="0042243C" w:rsidRPr="00F3236D" w:rsidRDefault="0042243C" w:rsidP="0042243C">
      <w:pPr>
        <w:jc w:val="center"/>
        <w:rPr>
          <w:b/>
          <w:caps/>
          <w:color w:val="000000"/>
          <w:sz w:val="28"/>
          <w:szCs w:val="28"/>
          <w:shd w:val="clear" w:color="auto" w:fill="00B050"/>
        </w:rPr>
      </w:pPr>
      <w:r w:rsidRPr="00F3236D">
        <w:rPr>
          <w:b/>
          <w:caps/>
          <w:sz w:val="28"/>
          <w:szCs w:val="28"/>
        </w:rPr>
        <w:t>«Яковлевский педагогический колледж»</w:t>
      </w:r>
    </w:p>
    <w:p w:rsidR="0042243C" w:rsidRPr="00F3236D" w:rsidRDefault="0042243C" w:rsidP="0042243C">
      <w:pPr>
        <w:jc w:val="center"/>
        <w:rPr>
          <w:b/>
          <w:caps/>
          <w:color w:val="000000"/>
          <w:sz w:val="28"/>
          <w:szCs w:val="28"/>
          <w:shd w:val="clear" w:color="auto" w:fill="00B050"/>
        </w:rPr>
      </w:pPr>
      <w:r w:rsidRPr="00D63712">
        <w:rPr>
          <w:b/>
          <w:caps/>
          <w:color w:val="000000"/>
          <w:sz w:val="28"/>
          <w:szCs w:val="28"/>
          <w:shd w:val="clear" w:color="auto" w:fill="00B050"/>
        </w:rPr>
        <w:pict>
          <v:rect id="_x0000_i1025" style="width:467.75pt;height:1.5pt" o:hralign="center" o:hrstd="t" o:hr="t" fillcolor="#aca899" stroked="f"/>
        </w:pict>
      </w:r>
    </w:p>
    <w:p w:rsidR="0042243C" w:rsidRDefault="0042243C" w:rsidP="0042243C">
      <w:pPr>
        <w:jc w:val="center"/>
        <w:rPr>
          <w:b/>
          <w:sz w:val="28"/>
          <w:szCs w:val="28"/>
        </w:rPr>
      </w:pPr>
    </w:p>
    <w:p w:rsidR="0042243C" w:rsidRPr="002206C1" w:rsidRDefault="0042243C" w:rsidP="0042243C">
      <w:pPr>
        <w:jc w:val="center"/>
        <w:rPr>
          <w:b/>
          <w:sz w:val="40"/>
          <w:szCs w:val="40"/>
        </w:rPr>
      </w:pPr>
      <w:r w:rsidRPr="002206C1">
        <w:rPr>
          <w:b/>
          <w:sz w:val="40"/>
          <w:szCs w:val="40"/>
        </w:rPr>
        <w:t xml:space="preserve">ПОДПИСКА БИБЛИОТЕКИ </w:t>
      </w:r>
    </w:p>
    <w:p w:rsidR="0042243C" w:rsidRPr="00F3236D" w:rsidRDefault="0042243C" w:rsidP="0042243C">
      <w:pPr>
        <w:jc w:val="center"/>
        <w:rPr>
          <w:b/>
          <w:sz w:val="28"/>
          <w:szCs w:val="28"/>
        </w:rPr>
      </w:pPr>
    </w:p>
    <w:p w:rsidR="0042243C" w:rsidRPr="002206C1" w:rsidRDefault="0042243C" w:rsidP="0042243C">
      <w:pPr>
        <w:jc w:val="center"/>
        <w:rPr>
          <w:b/>
          <w:sz w:val="36"/>
          <w:szCs w:val="36"/>
        </w:rPr>
      </w:pPr>
      <w:r w:rsidRPr="002206C1">
        <w:rPr>
          <w:b/>
          <w:sz w:val="36"/>
          <w:szCs w:val="36"/>
        </w:rPr>
        <w:t xml:space="preserve">на </w:t>
      </w:r>
      <w:r>
        <w:rPr>
          <w:b/>
          <w:sz w:val="36"/>
          <w:szCs w:val="36"/>
        </w:rPr>
        <w:t>2-е</w:t>
      </w:r>
      <w:r w:rsidRPr="002206C1">
        <w:rPr>
          <w:b/>
          <w:sz w:val="36"/>
          <w:szCs w:val="36"/>
        </w:rPr>
        <w:t xml:space="preserve"> полугодие 20</w:t>
      </w:r>
      <w:r>
        <w:rPr>
          <w:b/>
          <w:sz w:val="36"/>
          <w:szCs w:val="36"/>
        </w:rPr>
        <w:t>20</w:t>
      </w:r>
      <w:r w:rsidRPr="002206C1">
        <w:rPr>
          <w:b/>
          <w:sz w:val="36"/>
          <w:szCs w:val="36"/>
        </w:rPr>
        <w:t xml:space="preserve"> года</w:t>
      </w:r>
    </w:p>
    <w:p w:rsidR="0042243C" w:rsidRPr="002206C1" w:rsidRDefault="0042243C" w:rsidP="0042243C">
      <w:pPr>
        <w:jc w:val="center"/>
        <w:rPr>
          <w:b/>
          <w:sz w:val="36"/>
          <w:szCs w:val="36"/>
        </w:rPr>
      </w:pPr>
    </w:p>
    <w:p w:rsidR="0042243C" w:rsidRPr="002206C1" w:rsidRDefault="0042243C" w:rsidP="0042243C">
      <w:pPr>
        <w:jc w:val="center"/>
        <w:rPr>
          <w:b/>
          <w:sz w:val="40"/>
          <w:szCs w:val="40"/>
        </w:rPr>
      </w:pPr>
    </w:p>
    <w:tbl>
      <w:tblPr>
        <w:tblStyle w:val="a3"/>
        <w:tblW w:w="10456" w:type="dxa"/>
        <w:tblInd w:w="-601" w:type="dxa"/>
        <w:tblLook w:val="04A0"/>
      </w:tblPr>
      <w:tblGrid>
        <w:gridCol w:w="5954"/>
        <w:gridCol w:w="4502"/>
      </w:tblGrid>
      <w:tr w:rsidR="0042243C" w:rsidRPr="002206C1" w:rsidTr="00F2461A">
        <w:tc>
          <w:tcPr>
            <w:tcW w:w="5954" w:type="dxa"/>
          </w:tcPr>
          <w:p w:rsidR="0042243C" w:rsidRPr="002206C1" w:rsidRDefault="0042243C" w:rsidP="00F2461A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2206C1">
              <w:rPr>
                <w:b/>
                <w:sz w:val="40"/>
                <w:szCs w:val="40"/>
              </w:rPr>
              <w:t>ЖУРНАЛЫ</w:t>
            </w:r>
          </w:p>
        </w:tc>
        <w:tc>
          <w:tcPr>
            <w:tcW w:w="4502" w:type="dxa"/>
          </w:tcPr>
          <w:p w:rsidR="0042243C" w:rsidRPr="002206C1" w:rsidRDefault="0042243C" w:rsidP="00F2461A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2206C1">
              <w:rPr>
                <w:b/>
                <w:sz w:val="40"/>
                <w:szCs w:val="40"/>
              </w:rPr>
              <w:t>ГАЗЕТЫ</w:t>
            </w:r>
          </w:p>
        </w:tc>
      </w:tr>
      <w:tr w:rsidR="0042243C" w:rsidTr="00F2461A">
        <w:tc>
          <w:tcPr>
            <w:tcW w:w="5954" w:type="dxa"/>
          </w:tcPr>
          <w:p w:rsidR="0042243C" w:rsidRDefault="0042243C" w:rsidP="00F2461A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sz w:val="29"/>
                <w:szCs w:val="29"/>
              </w:rPr>
            </w:pPr>
            <w:r w:rsidRPr="00D02F71">
              <w:rPr>
                <w:sz w:val="29"/>
                <w:szCs w:val="29"/>
              </w:rPr>
              <w:t>Вестник образования</w:t>
            </w:r>
          </w:p>
          <w:p w:rsidR="0042243C" w:rsidRDefault="0042243C" w:rsidP="00F2461A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sz w:val="29"/>
                <w:szCs w:val="29"/>
              </w:rPr>
            </w:pPr>
            <w:proofErr w:type="spellStart"/>
            <w:r w:rsidRPr="00D02F71">
              <w:rPr>
                <w:sz w:val="29"/>
                <w:szCs w:val="29"/>
              </w:rPr>
              <w:t>Гастрономъ</w:t>
            </w:r>
            <w:proofErr w:type="spellEnd"/>
          </w:p>
          <w:p w:rsidR="0042243C" w:rsidRPr="00D02F71" w:rsidRDefault="0042243C" w:rsidP="00F2461A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sz w:val="29"/>
                <w:szCs w:val="29"/>
              </w:rPr>
            </w:pPr>
            <w:r w:rsidRPr="00D02F71">
              <w:rPr>
                <w:sz w:val="29"/>
                <w:szCs w:val="29"/>
              </w:rPr>
              <w:t>Дополнительное образование и воспитание</w:t>
            </w:r>
          </w:p>
          <w:p w:rsidR="0042243C" w:rsidRDefault="0042243C" w:rsidP="00F2461A">
            <w:pPr>
              <w:pStyle w:val="a4"/>
              <w:numPr>
                <w:ilvl w:val="0"/>
                <w:numId w:val="1"/>
              </w:numPr>
              <w:tabs>
                <w:tab w:val="num" w:pos="281"/>
              </w:tabs>
              <w:spacing w:line="360" w:lineRule="auto"/>
              <w:rPr>
                <w:sz w:val="29"/>
                <w:szCs w:val="29"/>
              </w:rPr>
            </w:pPr>
            <w:r w:rsidRPr="00D02F71">
              <w:rPr>
                <w:sz w:val="29"/>
                <w:szCs w:val="29"/>
              </w:rPr>
              <w:t>Дошкольная педагогика</w:t>
            </w:r>
          </w:p>
          <w:p w:rsidR="0042243C" w:rsidRDefault="0042243C" w:rsidP="00F2461A">
            <w:pPr>
              <w:pStyle w:val="a4"/>
              <w:numPr>
                <w:ilvl w:val="0"/>
                <w:numId w:val="1"/>
              </w:numPr>
              <w:tabs>
                <w:tab w:val="num" w:pos="281"/>
              </w:tabs>
              <w:spacing w:line="360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За рулём</w:t>
            </w:r>
          </w:p>
          <w:p w:rsidR="0042243C" w:rsidRDefault="0042243C" w:rsidP="00F2461A">
            <w:pPr>
              <w:pStyle w:val="a4"/>
              <w:numPr>
                <w:ilvl w:val="0"/>
                <w:numId w:val="1"/>
              </w:numPr>
              <w:tabs>
                <w:tab w:val="num" w:pos="281"/>
              </w:tabs>
              <w:spacing w:line="360" w:lineRule="auto"/>
              <w:rPr>
                <w:sz w:val="29"/>
                <w:szCs w:val="29"/>
              </w:rPr>
            </w:pPr>
            <w:r w:rsidRPr="00D02F71">
              <w:rPr>
                <w:sz w:val="29"/>
                <w:szCs w:val="29"/>
              </w:rPr>
              <w:t>Классный руководитель</w:t>
            </w:r>
          </w:p>
          <w:p w:rsidR="0042243C" w:rsidRDefault="0042243C" w:rsidP="00F2461A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sz w:val="29"/>
                <w:szCs w:val="29"/>
              </w:rPr>
            </w:pPr>
            <w:r w:rsidRPr="00D02F71">
              <w:rPr>
                <w:sz w:val="29"/>
                <w:szCs w:val="29"/>
              </w:rPr>
              <w:t>Начальная школа</w:t>
            </w:r>
          </w:p>
          <w:p w:rsidR="0042243C" w:rsidRPr="00D02F71" w:rsidRDefault="0042243C" w:rsidP="0042243C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sz w:val="29"/>
                <w:szCs w:val="29"/>
              </w:rPr>
            </w:pPr>
            <w:r w:rsidRPr="00D02F71">
              <w:rPr>
                <w:sz w:val="29"/>
                <w:szCs w:val="29"/>
              </w:rPr>
              <w:t>Справочник руководителя образовательного учреждения.</w:t>
            </w:r>
          </w:p>
          <w:p w:rsidR="0042243C" w:rsidRPr="0042243C" w:rsidRDefault="0042243C" w:rsidP="0042243C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b/>
                <w:sz w:val="29"/>
                <w:szCs w:val="29"/>
              </w:rPr>
            </w:pPr>
            <w:r w:rsidRPr="0042243C">
              <w:rPr>
                <w:sz w:val="29"/>
                <w:szCs w:val="29"/>
              </w:rPr>
              <w:t>Среднее профессиональное образование</w:t>
            </w:r>
          </w:p>
          <w:p w:rsidR="0042243C" w:rsidRPr="002D1D95" w:rsidRDefault="0042243C" w:rsidP="0042243C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sz w:val="29"/>
                <w:szCs w:val="29"/>
              </w:rPr>
              <w:t xml:space="preserve"> </w:t>
            </w:r>
            <w:r w:rsidRPr="0042243C">
              <w:rPr>
                <w:sz w:val="29"/>
                <w:szCs w:val="29"/>
              </w:rPr>
              <w:t>Юный художник</w:t>
            </w:r>
          </w:p>
        </w:tc>
        <w:tc>
          <w:tcPr>
            <w:tcW w:w="4502" w:type="dxa"/>
          </w:tcPr>
          <w:p w:rsidR="0042243C" w:rsidRPr="00D70D97" w:rsidRDefault="0042243C" w:rsidP="00F2461A">
            <w:pPr>
              <w:numPr>
                <w:ilvl w:val="0"/>
                <w:numId w:val="2"/>
              </w:numPr>
              <w:tabs>
                <w:tab w:val="clear" w:pos="720"/>
                <w:tab w:val="num" w:pos="257"/>
              </w:tabs>
              <w:spacing w:line="360" w:lineRule="auto"/>
              <w:ind w:left="106" w:firstLine="0"/>
              <w:rPr>
                <w:sz w:val="32"/>
                <w:szCs w:val="32"/>
              </w:rPr>
            </w:pPr>
            <w:r w:rsidRPr="00D70D97">
              <w:rPr>
                <w:sz w:val="32"/>
                <w:szCs w:val="32"/>
              </w:rPr>
              <w:t xml:space="preserve">Белгородские известия </w:t>
            </w:r>
          </w:p>
          <w:p w:rsidR="0042243C" w:rsidRDefault="0042243C" w:rsidP="00F2461A">
            <w:pPr>
              <w:numPr>
                <w:ilvl w:val="0"/>
                <w:numId w:val="2"/>
              </w:numPr>
              <w:tabs>
                <w:tab w:val="clear" w:pos="720"/>
                <w:tab w:val="num" w:pos="257"/>
              </w:tabs>
              <w:spacing w:line="360" w:lineRule="auto"/>
              <w:ind w:left="106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Победа</w:t>
            </w:r>
          </w:p>
          <w:p w:rsidR="0042243C" w:rsidRPr="00D70D97" w:rsidRDefault="0042243C" w:rsidP="0042243C">
            <w:pPr>
              <w:spacing w:line="360" w:lineRule="auto"/>
              <w:ind w:left="106"/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42243C" w:rsidRDefault="0042243C" w:rsidP="0042243C"/>
    <w:p w:rsidR="00D807C1" w:rsidRDefault="00D807C1"/>
    <w:sectPr w:rsidR="00D807C1" w:rsidSect="007C0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43AF2"/>
    <w:multiLevelType w:val="hybridMultilevel"/>
    <w:tmpl w:val="B2944D66"/>
    <w:lvl w:ilvl="0" w:tplc="A63E30FC">
      <w:start w:val="1"/>
      <w:numFmt w:val="decimal"/>
      <w:lvlText w:val="%1."/>
      <w:lvlJc w:val="left"/>
      <w:pPr>
        <w:ind w:left="281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01" w:hanging="360"/>
      </w:pPr>
    </w:lvl>
    <w:lvl w:ilvl="2" w:tplc="0419001B" w:tentative="1">
      <w:start w:val="1"/>
      <w:numFmt w:val="lowerRoman"/>
      <w:lvlText w:val="%3."/>
      <w:lvlJc w:val="right"/>
      <w:pPr>
        <w:ind w:left="1721" w:hanging="180"/>
      </w:pPr>
    </w:lvl>
    <w:lvl w:ilvl="3" w:tplc="0419000F" w:tentative="1">
      <w:start w:val="1"/>
      <w:numFmt w:val="decimal"/>
      <w:lvlText w:val="%4."/>
      <w:lvlJc w:val="left"/>
      <w:pPr>
        <w:ind w:left="2441" w:hanging="360"/>
      </w:pPr>
    </w:lvl>
    <w:lvl w:ilvl="4" w:tplc="04190019" w:tentative="1">
      <w:start w:val="1"/>
      <w:numFmt w:val="lowerLetter"/>
      <w:lvlText w:val="%5."/>
      <w:lvlJc w:val="left"/>
      <w:pPr>
        <w:ind w:left="3161" w:hanging="360"/>
      </w:pPr>
    </w:lvl>
    <w:lvl w:ilvl="5" w:tplc="0419001B" w:tentative="1">
      <w:start w:val="1"/>
      <w:numFmt w:val="lowerRoman"/>
      <w:lvlText w:val="%6."/>
      <w:lvlJc w:val="right"/>
      <w:pPr>
        <w:ind w:left="3881" w:hanging="180"/>
      </w:pPr>
    </w:lvl>
    <w:lvl w:ilvl="6" w:tplc="0419000F" w:tentative="1">
      <w:start w:val="1"/>
      <w:numFmt w:val="decimal"/>
      <w:lvlText w:val="%7."/>
      <w:lvlJc w:val="left"/>
      <w:pPr>
        <w:ind w:left="4601" w:hanging="360"/>
      </w:pPr>
    </w:lvl>
    <w:lvl w:ilvl="7" w:tplc="04190019" w:tentative="1">
      <w:start w:val="1"/>
      <w:numFmt w:val="lowerLetter"/>
      <w:lvlText w:val="%8."/>
      <w:lvlJc w:val="left"/>
      <w:pPr>
        <w:ind w:left="5321" w:hanging="360"/>
      </w:pPr>
    </w:lvl>
    <w:lvl w:ilvl="8" w:tplc="0419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1">
    <w:nsid w:val="55C4186A"/>
    <w:multiLevelType w:val="hybridMultilevel"/>
    <w:tmpl w:val="BEBCAFFC"/>
    <w:lvl w:ilvl="0" w:tplc="1084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43C"/>
    <w:rsid w:val="0042243C"/>
    <w:rsid w:val="00D80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24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398</Characters>
  <Application>Microsoft Office Word</Application>
  <DocSecurity>0</DocSecurity>
  <Lines>3</Lines>
  <Paragraphs>1</Paragraphs>
  <ScaleCrop>false</ScaleCrop>
  <Company>Grizli777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</cp:revision>
  <dcterms:created xsi:type="dcterms:W3CDTF">2020-08-03T10:40:00Z</dcterms:created>
  <dcterms:modified xsi:type="dcterms:W3CDTF">2020-08-03T10:46:00Z</dcterms:modified>
</cp:coreProperties>
</file>