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31" w:rsidRDefault="008F4231" w:rsidP="008F4231">
      <w:pPr>
        <w:jc w:val="center"/>
        <w:rPr>
          <w:b/>
        </w:rPr>
      </w:pPr>
      <w:r>
        <w:rPr>
          <w:b/>
        </w:rPr>
        <w:t>Положение</w:t>
      </w:r>
    </w:p>
    <w:p w:rsidR="008F4231" w:rsidRDefault="008F4231" w:rsidP="008F4231">
      <w:pPr>
        <w:jc w:val="center"/>
        <w:rPr>
          <w:b/>
        </w:rPr>
      </w:pPr>
      <w:r>
        <w:rPr>
          <w:b/>
        </w:rPr>
        <w:t xml:space="preserve">о студенческой научно-практической конференции </w:t>
      </w:r>
    </w:p>
    <w:p w:rsidR="008F4231" w:rsidRPr="00316803" w:rsidRDefault="008F4231" w:rsidP="008F4231">
      <w:pPr>
        <w:jc w:val="center"/>
        <w:rPr>
          <w:b/>
        </w:rPr>
      </w:pPr>
      <w:r w:rsidRPr="00316803">
        <w:rPr>
          <w:b/>
        </w:rPr>
        <w:t>«</w:t>
      </w:r>
      <w:r w:rsidR="00316803" w:rsidRPr="00316803">
        <w:rPr>
          <w:b/>
          <w:bCs/>
          <w:kern w:val="36"/>
        </w:rPr>
        <w:t>Современная педагогика и психология: проблемы и перспективы</w:t>
      </w:r>
      <w:r w:rsidR="00316803" w:rsidRPr="00316803">
        <w:rPr>
          <w:b/>
          <w:bCs/>
          <w:i/>
          <w:kern w:val="36"/>
        </w:rPr>
        <w:t>»</w:t>
      </w:r>
    </w:p>
    <w:p w:rsidR="008F4231" w:rsidRDefault="00311C03" w:rsidP="008F4231">
      <w:pPr>
        <w:jc w:val="center"/>
        <w:rPr>
          <w:b/>
        </w:rPr>
      </w:pPr>
      <w:r w:rsidRPr="00311C03">
        <w:rPr>
          <w:b/>
        </w:rPr>
        <w:t>(для студентов 3-4 курсов)</w:t>
      </w:r>
    </w:p>
    <w:p w:rsidR="00311C03" w:rsidRPr="00311C03" w:rsidRDefault="00311C03" w:rsidP="008F4231">
      <w:pPr>
        <w:jc w:val="center"/>
        <w:rPr>
          <w:b/>
        </w:rPr>
      </w:pPr>
    </w:p>
    <w:p w:rsidR="008F4231" w:rsidRPr="00AF7328" w:rsidRDefault="008F4231" w:rsidP="008F4231">
      <w:pPr>
        <w:shd w:val="clear" w:color="auto" w:fill="FFFFFF"/>
        <w:jc w:val="center"/>
      </w:pPr>
      <w:r w:rsidRPr="00AF7328">
        <w:t>1.  Общие положения.</w:t>
      </w:r>
    </w:p>
    <w:p w:rsidR="008F4231" w:rsidRDefault="008F4231" w:rsidP="008F4231">
      <w:pPr>
        <w:tabs>
          <w:tab w:val="left" w:pos="284"/>
          <w:tab w:val="left" w:pos="567"/>
        </w:tabs>
        <w:jc w:val="both"/>
      </w:pPr>
      <w:r>
        <w:t>1.1. Настоящее положение определяет статус, цели и задачи студенческой научно–практической конференции.</w:t>
      </w:r>
    </w:p>
    <w:p w:rsidR="008F4231" w:rsidRDefault="00182B4A" w:rsidP="008F4231">
      <w:pPr>
        <w:tabs>
          <w:tab w:val="left" w:pos="284"/>
          <w:tab w:val="left" w:pos="567"/>
        </w:tabs>
        <w:jc w:val="both"/>
      </w:pPr>
      <w:r>
        <w:t>1.2.</w:t>
      </w:r>
      <w:r w:rsidR="008F4231">
        <w:t xml:space="preserve"> Студенческая научно-практическая конференция (далее – конференция) является традиционной формой привлечения студентов к научно-исследовательской деятельности, расширения их научного кругозора, приобретения ими исследовательских навыков и обеспечения высокого качества профессиональной подготовки.</w:t>
      </w:r>
    </w:p>
    <w:p w:rsidR="008F4231" w:rsidRPr="00182B4A" w:rsidRDefault="00182B4A" w:rsidP="008F4231">
      <w:pPr>
        <w:tabs>
          <w:tab w:val="left" w:pos="284"/>
          <w:tab w:val="left" w:pos="567"/>
        </w:tabs>
        <w:jc w:val="both"/>
      </w:pPr>
      <w:r>
        <w:t xml:space="preserve">1.3. </w:t>
      </w:r>
      <w:r w:rsidR="008F4231">
        <w:t xml:space="preserve">Конференция проводится как </w:t>
      </w:r>
      <w:proofErr w:type="spellStart"/>
      <w:r w:rsidR="008F4231">
        <w:t>общеколледжное</w:t>
      </w:r>
      <w:proofErr w:type="spellEnd"/>
      <w:r w:rsidR="008F4231">
        <w:t xml:space="preserve"> мероприятие </w:t>
      </w:r>
      <w:r w:rsidR="00316803">
        <w:t xml:space="preserve">и </w:t>
      </w:r>
      <w:r w:rsidR="008F4231">
        <w:t xml:space="preserve">в соответствии с планом колледжа на 2019-20 уч. год и </w:t>
      </w:r>
      <w:r w:rsidR="008F4231" w:rsidRPr="00182B4A">
        <w:t xml:space="preserve">планом </w:t>
      </w:r>
      <w:r w:rsidR="00316803" w:rsidRPr="00182B4A">
        <w:t>дистанционного обучения в связи с эпидемиологической обстановкой.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  <w:rPr>
          <w:b/>
        </w:rPr>
      </w:pPr>
      <w:r>
        <w:t xml:space="preserve">1.4. Цель конференции: </w:t>
      </w:r>
      <w:r w:rsidRPr="001915FE">
        <w:t xml:space="preserve">вовлечение студентов в </w:t>
      </w:r>
      <w:r>
        <w:t>учебно</w:t>
      </w:r>
      <w:r w:rsidRPr="001915FE">
        <w:t>-исследовательскую деятельность, способствующую формированию и развитию  общих и профессиональных компетенций, необходимых для последующей работы в системе образования, науки, культуры</w:t>
      </w:r>
      <w:r>
        <w:t xml:space="preserve"> и других областях социальной сферы.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  <w:rPr>
          <w:b/>
        </w:rPr>
      </w:pPr>
      <w:r>
        <w:t>1.5. Задачи конференции:</w:t>
      </w:r>
    </w:p>
    <w:p w:rsidR="008F4231" w:rsidRDefault="008F4231" w:rsidP="008F4231">
      <w:pPr>
        <w:pStyle w:val="a3"/>
        <w:numPr>
          <w:ilvl w:val="0"/>
          <w:numId w:val="2"/>
        </w:numPr>
        <w:shd w:val="clear" w:color="auto" w:fill="FFFFFF"/>
        <w:tabs>
          <w:tab w:val="clear" w:pos="1364"/>
          <w:tab w:val="left" w:pos="284"/>
          <w:tab w:val="num" w:pos="360"/>
          <w:tab w:val="left" w:pos="993"/>
        </w:tabs>
        <w:ind w:left="0" w:firstLine="709"/>
        <w:contextualSpacing/>
        <w:jc w:val="both"/>
      </w:pPr>
      <w:r>
        <w:t>привлечение</w:t>
      </w:r>
      <w:r w:rsidRPr="001915FE">
        <w:t xml:space="preserve"> студентов </w:t>
      </w:r>
      <w:r>
        <w:t>к</w:t>
      </w:r>
      <w:r w:rsidR="00316803">
        <w:t xml:space="preserve"> </w:t>
      </w:r>
      <w:r>
        <w:t>научно</w:t>
      </w:r>
      <w:r w:rsidRPr="001915FE">
        <w:t>-исследовательск</w:t>
      </w:r>
      <w:r>
        <w:t>ой</w:t>
      </w:r>
      <w:r w:rsidRPr="001915FE">
        <w:t xml:space="preserve"> деятельност</w:t>
      </w:r>
      <w:r>
        <w:t>и;</w:t>
      </w:r>
    </w:p>
    <w:p w:rsidR="008F4231" w:rsidRDefault="008F4231" w:rsidP="008F4231">
      <w:pPr>
        <w:pStyle w:val="a3"/>
        <w:numPr>
          <w:ilvl w:val="0"/>
          <w:numId w:val="2"/>
        </w:numPr>
        <w:shd w:val="clear" w:color="auto" w:fill="FFFFFF"/>
        <w:tabs>
          <w:tab w:val="clear" w:pos="1364"/>
          <w:tab w:val="left" w:pos="284"/>
          <w:tab w:val="num" w:pos="360"/>
          <w:tab w:val="left" w:pos="993"/>
        </w:tabs>
        <w:ind w:left="0" w:firstLine="709"/>
        <w:contextualSpacing/>
        <w:jc w:val="both"/>
      </w:pPr>
      <w:r>
        <w:t>разви</w:t>
      </w:r>
      <w:r w:rsidR="00316803">
        <w:t>тие</w:t>
      </w:r>
      <w:r>
        <w:t xml:space="preserve"> самостоятельност</w:t>
      </w:r>
      <w:r w:rsidR="00316803">
        <w:t>и</w:t>
      </w:r>
      <w:r>
        <w:t xml:space="preserve"> студентов в работе с учебником</w:t>
      </w:r>
      <w:r w:rsidRPr="00BF138D">
        <w:t>,</w:t>
      </w:r>
      <w:r>
        <w:t xml:space="preserve"> с научно-популярной литературой</w:t>
      </w:r>
      <w:r w:rsidRPr="00BF138D">
        <w:t>,</w:t>
      </w:r>
      <w:r>
        <w:t xml:space="preserve"> материалами </w:t>
      </w:r>
      <w:proofErr w:type="spellStart"/>
      <w:r>
        <w:t>интернет-ресурсов</w:t>
      </w:r>
      <w:proofErr w:type="spellEnd"/>
      <w:r>
        <w:t>;</w:t>
      </w:r>
    </w:p>
    <w:p w:rsidR="008F4231" w:rsidRPr="00544179" w:rsidRDefault="008F4231" w:rsidP="008F4231">
      <w:pPr>
        <w:pStyle w:val="a3"/>
        <w:numPr>
          <w:ilvl w:val="0"/>
          <w:numId w:val="2"/>
        </w:numPr>
        <w:shd w:val="clear" w:color="auto" w:fill="FFFFFF"/>
        <w:tabs>
          <w:tab w:val="clear" w:pos="1364"/>
          <w:tab w:val="left" w:pos="284"/>
          <w:tab w:val="num" w:pos="360"/>
          <w:tab w:val="left" w:pos="993"/>
        </w:tabs>
        <w:ind w:left="0" w:firstLine="709"/>
        <w:contextualSpacing/>
        <w:jc w:val="both"/>
      </w:pPr>
      <w:r>
        <w:t>продолж</w:t>
      </w:r>
      <w:r w:rsidR="00316803">
        <w:t>ение</w:t>
      </w:r>
      <w:r>
        <w:t xml:space="preserve"> формировани</w:t>
      </w:r>
      <w:r w:rsidR="00316803">
        <w:t>я</w:t>
      </w:r>
      <w:r>
        <w:t xml:space="preserve"> умений анализировать</w:t>
      </w:r>
      <w:r w:rsidR="00316803">
        <w:t>,</w:t>
      </w:r>
      <w:r>
        <w:t xml:space="preserve"> делать выводы</w:t>
      </w:r>
      <w:r w:rsidRPr="00BF138D">
        <w:t>,</w:t>
      </w:r>
      <w:r>
        <w:t xml:space="preserve"> развивать познавательную активность.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 xml:space="preserve">1.6. Участниками конференции являются </w:t>
      </w:r>
      <w:r w:rsidRPr="00182B4A">
        <w:rPr>
          <w:b/>
        </w:rPr>
        <w:t xml:space="preserve">студенты </w:t>
      </w:r>
      <w:r w:rsidR="00316803" w:rsidRPr="00182B4A">
        <w:rPr>
          <w:b/>
        </w:rPr>
        <w:t>3-4-х</w:t>
      </w:r>
      <w:r w:rsidRPr="00182B4A">
        <w:rPr>
          <w:b/>
        </w:rPr>
        <w:t xml:space="preserve"> курсов</w:t>
      </w:r>
      <w:r>
        <w:t>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 xml:space="preserve">1.7. Студентом готовится статья, которую он представляет на конференцию. 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>1.8. Статья должна быть представлена на электронном носителе. Объем статьи – не менее 3 страниц.</w:t>
      </w:r>
    </w:p>
    <w:p w:rsidR="008F4231" w:rsidRDefault="008F4231" w:rsidP="008F4231">
      <w:pPr>
        <w:tabs>
          <w:tab w:val="left" w:pos="284"/>
          <w:tab w:val="left" w:pos="567"/>
        </w:tabs>
        <w:jc w:val="both"/>
      </w:pPr>
    </w:p>
    <w:p w:rsidR="008F4231" w:rsidRDefault="008F4231" w:rsidP="008F4231">
      <w:pPr>
        <w:tabs>
          <w:tab w:val="left" w:pos="284"/>
          <w:tab w:val="left" w:pos="567"/>
        </w:tabs>
        <w:jc w:val="center"/>
      </w:pPr>
      <w:r>
        <w:t>2. Организация и руководство. </w:t>
      </w:r>
    </w:p>
    <w:p w:rsidR="008F4231" w:rsidRDefault="008F4231" w:rsidP="008F4231">
      <w:pPr>
        <w:tabs>
          <w:tab w:val="left" w:pos="284"/>
          <w:tab w:val="left" w:pos="567"/>
        </w:tabs>
        <w:jc w:val="center"/>
      </w:pPr>
    </w:p>
    <w:p w:rsidR="008F4231" w:rsidRDefault="008F4231" w:rsidP="008F4231">
      <w:pPr>
        <w:tabs>
          <w:tab w:val="left" w:pos="284"/>
          <w:tab w:val="left" w:pos="567"/>
        </w:tabs>
        <w:jc w:val="both"/>
      </w:pPr>
      <w:r>
        <w:t xml:space="preserve">2.1. Для организации </w:t>
      </w:r>
      <w:r w:rsidR="00316803">
        <w:t>и</w:t>
      </w:r>
      <w:r>
        <w:t xml:space="preserve"> проведения научно–практической конференции создается творческая группа в составе </w:t>
      </w:r>
      <w:proofErr w:type="spellStart"/>
      <w:r w:rsidR="00316803">
        <w:t>Гречихиной</w:t>
      </w:r>
      <w:proofErr w:type="spellEnd"/>
      <w:r w:rsidR="00316803">
        <w:t xml:space="preserve"> М.В., Садовой О.В., </w:t>
      </w:r>
      <w:proofErr w:type="spellStart"/>
      <w:r w:rsidR="00316803">
        <w:t>Черниковой</w:t>
      </w:r>
      <w:proofErr w:type="spellEnd"/>
      <w:r w:rsidR="00316803">
        <w:t xml:space="preserve"> Н.В.</w:t>
      </w:r>
      <w:r>
        <w:t>, которая определяет конкретные сроки проведения, состав участников, порядок проведения, формулирует проблему, тему и информирует о ней студентов.</w:t>
      </w:r>
    </w:p>
    <w:p w:rsidR="008F4231" w:rsidRPr="00255070" w:rsidRDefault="008F4231" w:rsidP="008F4231">
      <w:pPr>
        <w:tabs>
          <w:tab w:val="left" w:pos="284"/>
          <w:tab w:val="left" w:pos="567"/>
        </w:tabs>
        <w:jc w:val="both"/>
      </w:pPr>
      <w:r>
        <w:t xml:space="preserve">2.2. </w:t>
      </w:r>
      <w:r w:rsidRPr="006F06D9">
        <w:t xml:space="preserve">Материалы на конференцию подаются </w:t>
      </w:r>
      <w:r w:rsidRPr="00182B4A">
        <w:rPr>
          <w:b/>
        </w:rPr>
        <w:t xml:space="preserve">до </w:t>
      </w:r>
      <w:r w:rsidR="00182B4A" w:rsidRPr="00182B4A">
        <w:rPr>
          <w:b/>
        </w:rPr>
        <w:t>12</w:t>
      </w:r>
      <w:r w:rsidR="00316803" w:rsidRPr="00182B4A">
        <w:rPr>
          <w:b/>
        </w:rPr>
        <w:t xml:space="preserve"> апреля</w:t>
      </w:r>
      <w:r w:rsidRPr="00182B4A">
        <w:rPr>
          <w:b/>
        </w:rPr>
        <w:t xml:space="preserve"> 20</w:t>
      </w:r>
      <w:r w:rsidR="00316803" w:rsidRPr="00182B4A">
        <w:rPr>
          <w:b/>
        </w:rPr>
        <w:t>20</w:t>
      </w:r>
      <w:r w:rsidRPr="00182B4A">
        <w:rPr>
          <w:b/>
        </w:rPr>
        <w:t xml:space="preserve"> года</w:t>
      </w:r>
      <w:r w:rsidR="00182B4A">
        <w:t xml:space="preserve"> на адрес электронной почты </w:t>
      </w:r>
      <w:proofErr w:type="spellStart"/>
      <w:r w:rsidR="00255070" w:rsidRPr="00255070">
        <w:rPr>
          <w:u w:val="single"/>
          <w:lang w:val="en-US"/>
        </w:rPr>
        <w:t>maks</w:t>
      </w:r>
      <w:proofErr w:type="spellEnd"/>
      <w:r w:rsidR="00255070" w:rsidRPr="00255070">
        <w:rPr>
          <w:u w:val="single"/>
        </w:rPr>
        <w:t>31</w:t>
      </w:r>
      <w:r w:rsidR="00255070" w:rsidRPr="00255070">
        <w:rPr>
          <w:u w:val="single"/>
          <w:lang w:val="en-US"/>
        </w:rPr>
        <w:t>sad</w:t>
      </w:r>
      <w:r w:rsidR="00255070" w:rsidRPr="00255070">
        <w:rPr>
          <w:u w:val="single"/>
        </w:rPr>
        <w:t>14@</w:t>
      </w:r>
      <w:r w:rsidR="00255070" w:rsidRPr="00255070">
        <w:rPr>
          <w:u w:val="single"/>
          <w:lang w:val="en-US"/>
        </w:rPr>
        <w:t>mail</w:t>
      </w:r>
      <w:r w:rsidR="00255070" w:rsidRPr="00255070">
        <w:rPr>
          <w:u w:val="single"/>
        </w:rPr>
        <w:t>.</w:t>
      </w:r>
      <w:proofErr w:type="spellStart"/>
      <w:r w:rsidR="00255070" w:rsidRPr="00255070">
        <w:rPr>
          <w:u w:val="single"/>
          <w:lang w:val="en-US"/>
        </w:rPr>
        <w:t>ru</w:t>
      </w:r>
      <w:proofErr w:type="spellEnd"/>
    </w:p>
    <w:p w:rsidR="008F4231" w:rsidRPr="00182B4A" w:rsidRDefault="008F4231" w:rsidP="00316803">
      <w:pPr>
        <w:tabs>
          <w:tab w:val="left" w:pos="284"/>
          <w:tab w:val="left" w:pos="567"/>
          <w:tab w:val="left" w:pos="1134"/>
        </w:tabs>
        <w:jc w:val="both"/>
      </w:pPr>
      <w:r w:rsidRPr="00182B4A">
        <w:t xml:space="preserve">2.3. </w:t>
      </w:r>
      <w:r w:rsidR="00316803" w:rsidRPr="00182B4A">
        <w:t>По итогам научно-практической конференции учебно-методические материалы будут представлены в виде электронного сборника и размещены на сайте колледжа.</w:t>
      </w:r>
    </w:p>
    <w:p w:rsidR="008F4231" w:rsidRDefault="008F4231" w:rsidP="008F4231">
      <w:pPr>
        <w:tabs>
          <w:tab w:val="left" w:pos="284"/>
          <w:tab w:val="left" w:pos="567"/>
        </w:tabs>
        <w:jc w:val="both"/>
      </w:pP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</w:pPr>
      <w:r>
        <w:t>3. Критерии оценивания.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</w:pP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</w:pPr>
      <w:r>
        <w:t>3.1. Критериями оценивания явля</w:t>
      </w:r>
      <w:r w:rsidR="00316803">
        <w:t>е</w:t>
      </w:r>
      <w:r>
        <w:t>тся</w:t>
      </w:r>
      <w:r w:rsidR="00CC3B33">
        <w:t xml:space="preserve"> содержание статьи</w:t>
      </w:r>
      <w:r>
        <w:t>:</w:t>
      </w:r>
    </w:p>
    <w:p w:rsidR="008F4231" w:rsidRPr="000D440A" w:rsidRDefault="008F4231" w:rsidP="008F4231">
      <w:pPr>
        <w:rPr>
          <w:sz w:val="16"/>
        </w:rPr>
      </w:pP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  <w:color w:val="222222"/>
          <w:shd w:val="clear" w:color="auto" w:fill="FEFEFE"/>
        </w:rPr>
      </w:pPr>
      <w:r w:rsidRPr="000D440A">
        <w:rPr>
          <w:rFonts w:eastAsia="Calibri"/>
          <w:color w:val="222222"/>
          <w:shd w:val="clear" w:color="auto" w:fill="FEFEFE"/>
        </w:rPr>
        <w:t>Соответствие названия и содержания статьи общей направленности</w:t>
      </w:r>
      <w:r w:rsidR="00CC3B33">
        <w:rPr>
          <w:rFonts w:eastAsia="Calibri"/>
          <w:color w:val="222222"/>
          <w:shd w:val="clear" w:color="auto" w:fill="FEFEFE"/>
        </w:rPr>
        <w:t>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Статья дает ответ на основополагающий вопрос.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Информация в статье изложена грамотно и понятно.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Для создания статьи использованы разные источники.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Статья хорошо оформлена, что облегчает восприятие материала.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eastAsia="Calibri"/>
        </w:rPr>
      </w:pPr>
      <w:r w:rsidRPr="000D440A">
        <w:rPr>
          <w:rFonts w:eastAsia="Calibri"/>
        </w:rPr>
        <w:t>Полнота и логическая последовательность изложения материала.</w:t>
      </w:r>
    </w:p>
    <w:p w:rsidR="008F4231" w:rsidRPr="000D440A" w:rsidRDefault="008F4231" w:rsidP="008F4231">
      <w:pPr>
        <w:numPr>
          <w:ilvl w:val="0"/>
          <w:numId w:val="7"/>
        </w:numPr>
        <w:contextualSpacing/>
        <w:rPr>
          <w:rFonts w:ascii="Calibri" w:eastAsia="Calibri" w:hAnsi="Calibri"/>
        </w:rPr>
      </w:pPr>
      <w:r w:rsidRPr="000D440A">
        <w:rPr>
          <w:rFonts w:eastAsia="Calibri"/>
        </w:rPr>
        <w:t>Текст не содержит ошибок</w:t>
      </w:r>
      <w:r w:rsidRPr="000D440A">
        <w:rPr>
          <w:rFonts w:eastAsia="Calibri"/>
          <w:lang w:val="en-US"/>
        </w:rPr>
        <w:t>.</w:t>
      </w:r>
    </w:p>
    <w:p w:rsidR="008F4231" w:rsidRPr="000D440A" w:rsidRDefault="008F4231" w:rsidP="008F4231">
      <w:pPr>
        <w:ind w:left="720"/>
        <w:contextualSpacing/>
        <w:rPr>
          <w:rFonts w:ascii="Calibri" w:eastAsia="Calibri" w:hAnsi="Calibri"/>
        </w:rPr>
      </w:pP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</w:pPr>
      <w:r>
        <w:t>4. Основные направления работы конференции.</w:t>
      </w:r>
    </w:p>
    <w:p w:rsidR="008F4231" w:rsidRDefault="008F4231" w:rsidP="008F4231">
      <w:pPr>
        <w:shd w:val="clear" w:color="auto" w:fill="FFFFFF"/>
        <w:tabs>
          <w:tab w:val="left" w:pos="284"/>
          <w:tab w:val="left" w:pos="567"/>
        </w:tabs>
        <w:jc w:val="center"/>
      </w:pPr>
    </w:p>
    <w:p w:rsidR="008F4231" w:rsidRPr="00182B4A" w:rsidRDefault="008F4231" w:rsidP="008F4231">
      <w:pPr>
        <w:shd w:val="clear" w:color="auto" w:fill="FFFFFF"/>
        <w:tabs>
          <w:tab w:val="left" w:pos="284"/>
          <w:tab w:val="left" w:pos="567"/>
        </w:tabs>
        <w:jc w:val="both"/>
        <w:rPr>
          <w:b/>
        </w:rPr>
      </w:pPr>
      <w:r w:rsidRPr="00AF7328">
        <w:t>Конференция осуществляет работу по следующим</w:t>
      </w:r>
      <w:r w:rsidRPr="00182B4A">
        <w:rPr>
          <w:b/>
        </w:rPr>
        <w:t xml:space="preserve"> направлениям:</w:t>
      </w:r>
    </w:p>
    <w:p w:rsidR="00316803" w:rsidRP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</w:pPr>
      <w:r w:rsidRPr="00316803">
        <w:t>Выдающиеся педагоги и психологи и их вклад в развитие образования России.</w:t>
      </w:r>
    </w:p>
    <w:p w:rsidR="00316803" w:rsidRP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</w:pPr>
      <w:r w:rsidRPr="00316803">
        <w:t>Актуальные вопросы современной педагогической науки.</w:t>
      </w:r>
    </w:p>
    <w:p w:rsidR="00316803" w:rsidRP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</w:pPr>
      <w:r w:rsidRPr="00316803">
        <w:t>Современные технологии в педагогической практике: дошкольного образования, начального школьного образования, профессионального образования.</w:t>
      </w:r>
    </w:p>
    <w:p w:rsidR="00316803" w:rsidRP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</w:pPr>
      <w:r w:rsidRPr="00316803">
        <w:t xml:space="preserve">Психолого-педагогические проблемы специального и инклюзивного образования. </w:t>
      </w:r>
    </w:p>
    <w:p w:rsidR="00316803" w:rsidRP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</w:pPr>
      <w:r w:rsidRPr="00316803">
        <w:t>Организация взаимодействия родителей (законных представителей), педагогов и детей в образовательном учреждении.</w:t>
      </w:r>
    </w:p>
    <w:p w:rsidR="00316803" w:rsidRP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</w:pPr>
      <w:r w:rsidRPr="00316803">
        <w:t xml:space="preserve">  Сотрудничество образовательных учреждений и педагогического колледжа по формированию профессиональных компетенций будущих специалистов.</w:t>
      </w:r>
    </w:p>
    <w:p w:rsidR="00316803" w:rsidRP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  <w:rPr>
          <w:b/>
        </w:rPr>
      </w:pPr>
      <w:r w:rsidRPr="00316803">
        <w:t xml:space="preserve">Общая и возрастная психология.  </w:t>
      </w:r>
    </w:p>
    <w:p w:rsidR="00316803" w:rsidRP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  <w:rPr>
          <w:b/>
        </w:rPr>
      </w:pPr>
      <w:r w:rsidRPr="00316803">
        <w:t>Совершенствование профессиональных знаний и умений студентов в процессе обучения в колледже.</w:t>
      </w:r>
    </w:p>
    <w:p w:rsidR="00316803" w:rsidRDefault="00316803" w:rsidP="0031680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right="165" w:firstLine="426"/>
        <w:jc w:val="both"/>
        <w:rPr>
          <w:b/>
        </w:rPr>
      </w:pPr>
      <w:r w:rsidRPr="00316803">
        <w:t>Бережливые технологии в системе СПО.</w:t>
      </w:r>
    </w:p>
    <w:p w:rsidR="00316803" w:rsidRPr="00316803" w:rsidRDefault="00316803" w:rsidP="00316803">
      <w:pPr>
        <w:widowControl w:val="0"/>
        <w:autoSpaceDE w:val="0"/>
        <w:autoSpaceDN w:val="0"/>
        <w:adjustRightInd w:val="0"/>
        <w:ind w:left="426" w:right="165"/>
        <w:jc w:val="both"/>
        <w:rPr>
          <w:b/>
        </w:rPr>
      </w:pPr>
      <w:r>
        <w:t>10.</w:t>
      </w:r>
      <w:r w:rsidRPr="00316803">
        <w:t>Современные траектории профессионального самоопределения студентов</w:t>
      </w:r>
      <w:r w:rsidRPr="00316803">
        <w:rPr>
          <w:sz w:val="28"/>
          <w:szCs w:val="28"/>
        </w:rPr>
        <w:t>.</w:t>
      </w:r>
    </w:p>
    <w:p w:rsidR="008F4231" w:rsidRPr="00580737" w:rsidRDefault="008F4231" w:rsidP="008F4231">
      <w:pPr>
        <w:tabs>
          <w:tab w:val="left" w:pos="284"/>
          <w:tab w:val="left" w:pos="567"/>
          <w:tab w:val="left" w:pos="851"/>
        </w:tabs>
        <w:jc w:val="both"/>
        <w:rPr>
          <w:bCs/>
          <w:color w:val="191C1E"/>
        </w:rPr>
      </w:pPr>
    </w:p>
    <w:p w:rsidR="008F4231" w:rsidRPr="00182B4A" w:rsidRDefault="008F4231" w:rsidP="008F4231">
      <w:pPr>
        <w:tabs>
          <w:tab w:val="left" w:pos="284"/>
          <w:tab w:val="left" w:pos="567"/>
          <w:tab w:val="left" w:pos="851"/>
        </w:tabs>
        <w:jc w:val="center"/>
      </w:pPr>
      <w:r w:rsidRPr="00182B4A">
        <w:t xml:space="preserve">5. </w:t>
      </w:r>
      <w:r w:rsidR="00CC3B33" w:rsidRPr="00182B4A">
        <w:t>Подведение итогов</w:t>
      </w:r>
    </w:p>
    <w:p w:rsidR="00CC3B33" w:rsidRPr="00182B4A" w:rsidRDefault="00CC3B33" w:rsidP="008F4231">
      <w:pPr>
        <w:tabs>
          <w:tab w:val="left" w:pos="284"/>
          <w:tab w:val="left" w:pos="567"/>
          <w:tab w:val="left" w:pos="851"/>
        </w:tabs>
        <w:jc w:val="center"/>
      </w:pPr>
    </w:p>
    <w:p w:rsidR="008F4231" w:rsidRPr="00182B4A" w:rsidRDefault="008F4231" w:rsidP="00CC3B33">
      <w:pPr>
        <w:pStyle w:val="a4"/>
        <w:tabs>
          <w:tab w:val="left" w:pos="284"/>
          <w:tab w:val="left" w:pos="567"/>
        </w:tabs>
        <w:spacing w:before="0" w:beforeAutospacing="0" w:after="0" w:afterAutospacing="0"/>
        <w:contextualSpacing/>
        <w:jc w:val="both"/>
      </w:pPr>
      <w:r w:rsidRPr="00182B4A">
        <w:t xml:space="preserve">По результатам конференции </w:t>
      </w:r>
      <w:r w:rsidR="00994D15">
        <w:t xml:space="preserve">участникам будут выданы сертификаты, </w:t>
      </w:r>
      <w:r w:rsidR="00CC3B33" w:rsidRPr="00182B4A">
        <w:t xml:space="preserve">лучшие работы </w:t>
      </w:r>
      <w:r w:rsidRPr="00182B4A">
        <w:t>студент</w:t>
      </w:r>
      <w:r w:rsidR="00CC3B33" w:rsidRPr="00182B4A">
        <w:t>ов</w:t>
      </w:r>
      <w:r w:rsidRPr="00182B4A">
        <w:t xml:space="preserve"> </w:t>
      </w:r>
      <w:r w:rsidR="00CC3B33" w:rsidRPr="00182B4A">
        <w:t xml:space="preserve">будут отмечены </w:t>
      </w:r>
      <w:r w:rsidR="00994D15">
        <w:t>грамотами</w:t>
      </w:r>
      <w:r w:rsidR="00CC3B33" w:rsidRPr="00182B4A">
        <w:t>.</w:t>
      </w:r>
    </w:p>
    <w:p w:rsidR="008F4231" w:rsidRPr="00182B4A" w:rsidRDefault="008F4231" w:rsidP="00CC3B33">
      <w:pPr>
        <w:shd w:val="clear" w:color="auto" w:fill="FFFFFF"/>
        <w:tabs>
          <w:tab w:val="left" w:pos="284"/>
          <w:tab w:val="left" w:pos="567"/>
        </w:tabs>
      </w:pPr>
    </w:p>
    <w:p w:rsidR="008F4231" w:rsidRDefault="008F4231" w:rsidP="008F4231">
      <w:pPr>
        <w:shd w:val="clear" w:color="auto" w:fill="FFFFFF"/>
        <w:jc w:val="center"/>
      </w:pPr>
      <w:r>
        <w:t>7. Требования к оформлению статьи.</w:t>
      </w:r>
    </w:p>
    <w:p w:rsidR="008F4231" w:rsidRDefault="008F4231" w:rsidP="008F4231">
      <w:pPr>
        <w:rPr>
          <w:b/>
          <w:bCs/>
        </w:rPr>
      </w:pPr>
    </w:p>
    <w:p w:rsidR="008F4231" w:rsidRDefault="008F4231" w:rsidP="008F4231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Шрифт </w:t>
      </w:r>
      <w:proofErr w:type="spellStart"/>
      <w:r>
        <w:rPr>
          <w:iCs/>
        </w:rPr>
        <w:t>Times</w:t>
      </w:r>
      <w:proofErr w:type="spellEnd"/>
      <w:r w:rsidR="00CC3B33">
        <w:rPr>
          <w:iCs/>
        </w:rPr>
        <w:t xml:space="preserve"> </w:t>
      </w:r>
      <w:proofErr w:type="spellStart"/>
      <w:r>
        <w:rPr>
          <w:iCs/>
        </w:rPr>
        <w:t>New</w:t>
      </w:r>
      <w:proofErr w:type="spellEnd"/>
      <w:r w:rsidR="00CC3B33">
        <w:rPr>
          <w:iCs/>
        </w:rPr>
        <w:t xml:space="preserve"> </w:t>
      </w:r>
      <w:proofErr w:type="spellStart"/>
      <w:r>
        <w:rPr>
          <w:iCs/>
        </w:rPr>
        <w:t>Roman</w:t>
      </w:r>
      <w:proofErr w:type="spellEnd"/>
      <w:r>
        <w:rPr>
          <w:iCs/>
        </w:rPr>
        <w:t>, 14</w:t>
      </w:r>
    </w:p>
    <w:p w:rsidR="008F4231" w:rsidRDefault="008F4231" w:rsidP="008F4231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Поля: левое – 3, верхнее – 2, нижнее – 2, правое – 1,5см.</w:t>
      </w:r>
    </w:p>
    <w:p w:rsidR="008F4231" w:rsidRDefault="008F4231" w:rsidP="008F4231">
      <w:pPr>
        <w:autoSpaceDE w:val="0"/>
        <w:autoSpaceDN w:val="0"/>
        <w:adjustRightInd w:val="0"/>
        <w:rPr>
          <w:iCs/>
        </w:rPr>
      </w:pPr>
      <w:r>
        <w:rPr>
          <w:iCs/>
          <w:lang w:eastAsia="en-US"/>
        </w:rPr>
        <w:t>Межстрочный интервал – полуторный.</w:t>
      </w:r>
    </w:p>
    <w:p w:rsidR="008F4231" w:rsidRDefault="008F4231" w:rsidP="008F4231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Отступ первой строки – 1,25см.</w:t>
      </w:r>
    </w:p>
    <w:p w:rsidR="008F4231" w:rsidRDefault="008F4231" w:rsidP="008F4231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Выравнивание по ширине.</w:t>
      </w:r>
    </w:p>
    <w:p w:rsidR="008F4231" w:rsidRDefault="008F4231" w:rsidP="008F4231">
      <w:pPr>
        <w:autoSpaceDE w:val="0"/>
        <w:autoSpaceDN w:val="0"/>
        <w:adjustRightInd w:val="0"/>
        <w:rPr>
          <w:iCs/>
          <w:lang w:eastAsia="en-US"/>
        </w:rPr>
      </w:pPr>
      <w:r>
        <w:rPr>
          <w:iCs/>
          <w:lang w:eastAsia="en-US"/>
        </w:rPr>
        <w:t>Обтекание рисунков - по контуру.</w:t>
      </w:r>
    </w:p>
    <w:p w:rsidR="008F4231" w:rsidRDefault="008F4231" w:rsidP="008F4231">
      <w:pPr>
        <w:autoSpaceDE w:val="0"/>
        <w:autoSpaceDN w:val="0"/>
        <w:adjustRightInd w:val="0"/>
        <w:jc w:val="center"/>
        <w:rPr>
          <w:iCs/>
          <w:sz w:val="28"/>
          <w:szCs w:val="28"/>
          <w:lang w:val="en-US"/>
        </w:rPr>
      </w:pPr>
    </w:p>
    <w:p w:rsidR="00465479" w:rsidRPr="00465479" w:rsidRDefault="00465479" w:rsidP="008F4231">
      <w:pPr>
        <w:autoSpaceDE w:val="0"/>
        <w:autoSpaceDN w:val="0"/>
        <w:adjustRightInd w:val="0"/>
        <w:jc w:val="center"/>
        <w:rPr>
          <w:iCs/>
          <w:sz w:val="28"/>
          <w:szCs w:val="28"/>
          <w:lang w:val="en-US"/>
        </w:rPr>
      </w:pPr>
    </w:p>
    <w:p w:rsidR="00316803" w:rsidRPr="00AB6A30" w:rsidRDefault="00316803" w:rsidP="00316803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B6A30">
        <w:rPr>
          <w:b/>
          <w:bCs/>
          <w:sz w:val="28"/>
          <w:szCs w:val="28"/>
        </w:rPr>
        <w:t>Образец оформления текста</w:t>
      </w:r>
    </w:p>
    <w:p w:rsidR="00316803" w:rsidRPr="00AB6A30" w:rsidRDefault="00316803" w:rsidP="00316803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316803" w:rsidRPr="00AB6A30" w:rsidRDefault="00316803" w:rsidP="00316803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статьи</w:t>
      </w:r>
    </w:p>
    <w:p w:rsidR="00316803" w:rsidRPr="00AB6A30" w:rsidRDefault="00316803" w:rsidP="00316803">
      <w:pPr>
        <w:tabs>
          <w:tab w:val="left" w:pos="0"/>
        </w:tabs>
        <w:ind w:firstLine="709"/>
        <w:jc w:val="right"/>
        <w:rPr>
          <w:i/>
          <w:iCs/>
          <w:sz w:val="28"/>
          <w:szCs w:val="28"/>
        </w:rPr>
      </w:pPr>
      <w:r w:rsidRPr="00AB6A30">
        <w:rPr>
          <w:i/>
          <w:iCs/>
          <w:sz w:val="28"/>
          <w:szCs w:val="28"/>
        </w:rPr>
        <w:t>И.</w:t>
      </w:r>
      <w:r>
        <w:rPr>
          <w:i/>
          <w:iCs/>
          <w:sz w:val="28"/>
          <w:szCs w:val="28"/>
        </w:rPr>
        <w:t xml:space="preserve"> </w:t>
      </w:r>
      <w:r w:rsidRPr="00AB6A30">
        <w:rPr>
          <w:i/>
          <w:iCs/>
          <w:sz w:val="28"/>
          <w:szCs w:val="28"/>
        </w:rPr>
        <w:t>О.</w:t>
      </w:r>
      <w:r>
        <w:rPr>
          <w:i/>
          <w:iCs/>
          <w:sz w:val="28"/>
          <w:szCs w:val="28"/>
        </w:rPr>
        <w:t xml:space="preserve"> </w:t>
      </w:r>
      <w:r w:rsidRPr="00AB6A30">
        <w:rPr>
          <w:i/>
          <w:iCs/>
          <w:sz w:val="28"/>
          <w:szCs w:val="28"/>
        </w:rPr>
        <w:t>Ф.</w:t>
      </w:r>
    </w:p>
    <w:p w:rsidR="00316803" w:rsidRPr="00AB6A30" w:rsidRDefault="00316803" w:rsidP="00316803">
      <w:pPr>
        <w:tabs>
          <w:tab w:val="left" w:pos="0"/>
        </w:tabs>
        <w:ind w:firstLine="709"/>
        <w:jc w:val="right"/>
        <w:rPr>
          <w:i/>
          <w:iCs/>
          <w:sz w:val="28"/>
          <w:szCs w:val="28"/>
        </w:rPr>
      </w:pPr>
      <w:r w:rsidRPr="00192453">
        <w:rPr>
          <w:i/>
          <w:iCs/>
          <w:sz w:val="28"/>
          <w:szCs w:val="28"/>
        </w:rPr>
        <w:t>Сокращённое</w:t>
      </w:r>
      <w:r w:rsidRPr="00AB6A30">
        <w:rPr>
          <w:i/>
          <w:iCs/>
          <w:sz w:val="28"/>
          <w:szCs w:val="28"/>
        </w:rPr>
        <w:t xml:space="preserve"> название образовательного учреждения</w:t>
      </w:r>
    </w:p>
    <w:p w:rsidR="00316803" w:rsidRPr="00AB6A30" w:rsidRDefault="00316803" w:rsidP="00316803">
      <w:pPr>
        <w:tabs>
          <w:tab w:val="left" w:pos="0"/>
        </w:tabs>
        <w:ind w:firstLine="709"/>
        <w:jc w:val="right"/>
        <w:rPr>
          <w:i/>
          <w:iCs/>
          <w:sz w:val="28"/>
          <w:szCs w:val="28"/>
        </w:rPr>
      </w:pPr>
      <w:r w:rsidRPr="00AB6A30">
        <w:rPr>
          <w:i/>
          <w:iCs/>
          <w:sz w:val="28"/>
          <w:szCs w:val="28"/>
        </w:rPr>
        <w:t>Город</w:t>
      </w:r>
    </w:p>
    <w:p w:rsidR="00316803" w:rsidRPr="00AB6A30" w:rsidRDefault="00316803" w:rsidP="00316803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:rsidR="00316803" w:rsidRPr="00D40173" w:rsidRDefault="00316803" w:rsidP="00316803">
      <w:pPr>
        <w:contextualSpacing/>
        <w:jc w:val="both"/>
        <w:rPr>
          <w:bCs/>
          <w:color w:val="252525"/>
          <w:sz w:val="28"/>
          <w:szCs w:val="28"/>
        </w:rPr>
      </w:pPr>
      <w:r w:rsidRPr="00A24F89">
        <w:rPr>
          <w:b/>
          <w:sz w:val="28"/>
          <w:szCs w:val="28"/>
        </w:rPr>
        <w:t>Аннотация</w:t>
      </w:r>
      <w:r w:rsidRPr="00D4017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4017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Pr="00D40173">
        <w:rPr>
          <w:i/>
          <w:sz w:val="28"/>
          <w:szCs w:val="28"/>
        </w:rPr>
        <w:t>ыполняет функции расширенного названия статьи и рассказывает кратк</w:t>
      </w:r>
      <w:proofErr w:type="gramStart"/>
      <w:r w:rsidRPr="00D40173">
        <w:rPr>
          <w:i/>
          <w:sz w:val="28"/>
          <w:szCs w:val="28"/>
        </w:rPr>
        <w:t>о о ее</w:t>
      </w:r>
      <w:proofErr w:type="gramEnd"/>
      <w:r w:rsidRPr="00D40173">
        <w:rPr>
          <w:i/>
          <w:sz w:val="28"/>
          <w:szCs w:val="28"/>
        </w:rPr>
        <w:t xml:space="preserve"> </w:t>
      </w:r>
      <w:r w:rsidRPr="00D40173">
        <w:rPr>
          <w:i/>
          <w:sz w:val="28"/>
          <w:szCs w:val="28"/>
          <w:u w:val="single"/>
        </w:rPr>
        <w:t>содержании</w:t>
      </w:r>
      <w:r w:rsidRPr="00D40173">
        <w:rPr>
          <w:i/>
          <w:sz w:val="28"/>
          <w:szCs w:val="28"/>
        </w:rPr>
        <w:t>).</w:t>
      </w:r>
    </w:p>
    <w:p w:rsidR="00316803" w:rsidRPr="00D40173" w:rsidRDefault="00316803" w:rsidP="00316803">
      <w:pPr>
        <w:contextualSpacing/>
        <w:jc w:val="both"/>
        <w:rPr>
          <w:bCs/>
          <w:color w:val="252525"/>
          <w:sz w:val="28"/>
          <w:szCs w:val="28"/>
        </w:rPr>
      </w:pPr>
      <w:r w:rsidRPr="00A24F89">
        <w:rPr>
          <w:b/>
          <w:sz w:val="28"/>
          <w:szCs w:val="28"/>
        </w:rPr>
        <w:t>Ключевые слова</w:t>
      </w:r>
      <w:r w:rsidRPr="00D401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4017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</w:t>
      </w:r>
      <w:r w:rsidRPr="00D40173">
        <w:rPr>
          <w:i/>
          <w:sz w:val="28"/>
          <w:szCs w:val="28"/>
        </w:rPr>
        <w:t>олжны отображать основные положения работы, достижения, результаты).</w:t>
      </w:r>
    </w:p>
    <w:p w:rsidR="00316803" w:rsidRPr="00316803" w:rsidRDefault="00316803" w:rsidP="00316803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316803" w:rsidRPr="00AB6A30" w:rsidRDefault="00316803" w:rsidP="00316803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B6A3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AB6A30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AB6A30">
        <w:rPr>
          <w:rFonts w:ascii="Times New Roman" w:hAnsi="Times New Roman" w:cs="Times New Roman"/>
          <w:sz w:val="28"/>
          <w:szCs w:val="28"/>
        </w:rPr>
        <w:t>атьи.</w:t>
      </w:r>
    </w:p>
    <w:p w:rsidR="00CC3B33" w:rsidRDefault="00CC3B33" w:rsidP="00316803">
      <w:pPr>
        <w:pStyle w:val="a5"/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8F4231" w:rsidRPr="00311C03" w:rsidRDefault="00316803" w:rsidP="00311C03">
      <w:pPr>
        <w:pStyle w:val="a5"/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B6A30">
        <w:rPr>
          <w:rFonts w:ascii="Times New Roman" w:hAnsi="Times New Roman" w:cs="Times New Roman"/>
          <w:sz w:val="28"/>
          <w:szCs w:val="28"/>
        </w:rPr>
        <w:t>Список литературы.</w:t>
      </w:r>
      <w:bookmarkStart w:id="0" w:name="_GoBack"/>
      <w:bookmarkEnd w:id="0"/>
    </w:p>
    <w:sectPr w:rsidR="008F4231" w:rsidRPr="00311C03" w:rsidSect="0060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860"/>
    <w:multiLevelType w:val="hybridMultilevel"/>
    <w:tmpl w:val="DFF099A6"/>
    <w:lvl w:ilvl="0" w:tplc="E6B6875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5225EC"/>
    <w:multiLevelType w:val="multilevel"/>
    <w:tmpl w:val="EF7E70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C65AD"/>
    <w:multiLevelType w:val="multilevel"/>
    <w:tmpl w:val="CAA82E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3">
    <w:nsid w:val="22AA0227"/>
    <w:multiLevelType w:val="hybridMultilevel"/>
    <w:tmpl w:val="73B68972"/>
    <w:lvl w:ilvl="0" w:tplc="6150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477EF"/>
    <w:multiLevelType w:val="hybridMultilevel"/>
    <w:tmpl w:val="B0BE1CF0"/>
    <w:lvl w:ilvl="0" w:tplc="675457EE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BEF02E4"/>
    <w:multiLevelType w:val="hybridMultilevel"/>
    <w:tmpl w:val="1F4C16AC"/>
    <w:lvl w:ilvl="0" w:tplc="6150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D3FB5"/>
    <w:multiLevelType w:val="hybridMultilevel"/>
    <w:tmpl w:val="9DC40886"/>
    <w:lvl w:ilvl="0" w:tplc="67545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3708A"/>
    <w:multiLevelType w:val="hybridMultilevel"/>
    <w:tmpl w:val="5F06C814"/>
    <w:lvl w:ilvl="0" w:tplc="6150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DA"/>
    <w:rsid w:val="00182B4A"/>
    <w:rsid w:val="00255070"/>
    <w:rsid w:val="002B6B1E"/>
    <w:rsid w:val="00311C03"/>
    <w:rsid w:val="00316803"/>
    <w:rsid w:val="0032382F"/>
    <w:rsid w:val="003C69EC"/>
    <w:rsid w:val="003D24B6"/>
    <w:rsid w:val="00465479"/>
    <w:rsid w:val="00487308"/>
    <w:rsid w:val="005E1AE7"/>
    <w:rsid w:val="00601829"/>
    <w:rsid w:val="0062174B"/>
    <w:rsid w:val="00664D12"/>
    <w:rsid w:val="006D5451"/>
    <w:rsid w:val="00797A9D"/>
    <w:rsid w:val="007C487E"/>
    <w:rsid w:val="008223C2"/>
    <w:rsid w:val="00830590"/>
    <w:rsid w:val="008F4231"/>
    <w:rsid w:val="00994D15"/>
    <w:rsid w:val="00A57DDA"/>
    <w:rsid w:val="00AF7328"/>
    <w:rsid w:val="00BE011B"/>
    <w:rsid w:val="00CC3B33"/>
    <w:rsid w:val="00CE2451"/>
    <w:rsid w:val="00CF3BA8"/>
    <w:rsid w:val="00D2377D"/>
    <w:rsid w:val="00D34FF0"/>
    <w:rsid w:val="00E1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31"/>
    <w:pPr>
      <w:ind w:left="708"/>
    </w:pPr>
  </w:style>
  <w:style w:type="paragraph" w:styleId="a4">
    <w:name w:val="Normal (Web)"/>
    <w:basedOn w:val="a"/>
    <w:uiPriority w:val="99"/>
    <w:unhideWhenUsed/>
    <w:rsid w:val="008F423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316803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31680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31"/>
    <w:pPr>
      <w:ind w:left="708"/>
    </w:pPr>
  </w:style>
  <w:style w:type="paragraph" w:styleId="a4">
    <w:name w:val="Normal (Web)"/>
    <w:basedOn w:val="a"/>
    <w:uiPriority w:val="99"/>
    <w:unhideWhenUsed/>
    <w:rsid w:val="008F42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10</cp:revision>
  <dcterms:created xsi:type="dcterms:W3CDTF">2020-03-26T08:20:00Z</dcterms:created>
  <dcterms:modified xsi:type="dcterms:W3CDTF">2020-04-06T06:38:00Z</dcterms:modified>
</cp:coreProperties>
</file>