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16" w:rsidRPr="00C56016" w:rsidRDefault="00256414" w:rsidP="002F0954">
      <w:pPr>
        <w:ind w:firstLine="0"/>
        <w:jc w:val="center"/>
        <w:rPr>
          <w:b/>
          <w:sz w:val="40"/>
        </w:rPr>
      </w:pPr>
      <w:r>
        <w:rPr>
          <w:b/>
          <w:sz w:val="40"/>
        </w:rPr>
        <w:t>Обществознание</w:t>
      </w:r>
    </w:p>
    <w:p w:rsidR="00C56016" w:rsidRPr="009E30C7" w:rsidRDefault="009E30C7" w:rsidP="009E30C7">
      <w:pPr>
        <w:ind w:firstLine="0"/>
        <w:jc w:val="right"/>
        <w:rPr>
          <w:i/>
          <w:sz w:val="24"/>
        </w:rPr>
      </w:pPr>
      <w:r w:rsidRPr="009E30C7">
        <w:rPr>
          <w:i/>
          <w:sz w:val="24"/>
        </w:rPr>
        <w:t>преподаватель : Кононыхина Л.Н.</w:t>
      </w:r>
    </w:p>
    <w:p w:rsidR="00C56016" w:rsidRDefault="00C56016" w:rsidP="002F0954">
      <w:pPr>
        <w:ind w:firstLine="0"/>
        <w:jc w:val="center"/>
        <w:rPr>
          <w:i/>
          <w:sz w:val="32"/>
          <w:highlight w:val="yellow"/>
        </w:rPr>
      </w:pPr>
    </w:p>
    <w:p w:rsidR="009E30C7" w:rsidRPr="005970E5" w:rsidRDefault="009E30C7" w:rsidP="009E30C7">
      <w:pPr>
        <w:ind w:firstLine="0"/>
        <w:jc w:val="center"/>
        <w:rPr>
          <w:i/>
          <w:sz w:val="32"/>
        </w:rPr>
      </w:pPr>
      <w:r w:rsidRPr="005970E5">
        <w:rPr>
          <w:i/>
          <w:sz w:val="32"/>
        </w:rPr>
        <w:t xml:space="preserve">Уважаемые студенты </w:t>
      </w:r>
      <w:r>
        <w:rPr>
          <w:i/>
          <w:sz w:val="32"/>
        </w:rPr>
        <w:t xml:space="preserve">13 ПНК </w:t>
      </w:r>
      <w:r w:rsidRPr="005970E5">
        <w:rPr>
          <w:i/>
          <w:sz w:val="32"/>
        </w:rPr>
        <w:t xml:space="preserve"> группы, </w:t>
      </w:r>
    </w:p>
    <w:p w:rsidR="00530A70" w:rsidRPr="009E30C7" w:rsidRDefault="009E30C7" w:rsidP="002F0954">
      <w:pPr>
        <w:ind w:firstLine="0"/>
        <w:jc w:val="center"/>
        <w:rPr>
          <w:b/>
          <w:sz w:val="32"/>
        </w:rPr>
      </w:pPr>
      <w:r w:rsidRPr="009E30C7">
        <w:rPr>
          <w:sz w:val="32"/>
        </w:rPr>
        <w:t>с</w:t>
      </w:r>
      <w:r w:rsidR="00E05E19" w:rsidRPr="009E30C7">
        <w:rPr>
          <w:sz w:val="32"/>
        </w:rPr>
        <w:t xml:space="preserve">егодня мы </w:t>
      </w:r>
      <w:r w:rsidR="008D3209" w:rsidRPr="009E30C7">
        <w:rPr>
          <w:sz w:val="32"/>
        </w:rPr>
        <w:t>изучаем новую тему</w:t>
      </w:r>
      <w:r w:rsidR="008D3209" w:rsidRPr="009E30C7">
        <w:rPr>
          <w:b/>
          <w:sz w:val="32"/>
        </w:rPr>
        <w:t xml:space="preserve"> </w:t>
      </w:r>
      <w:r w:rsidR="00530A70" w:rsidRPr="009E30C7">
        <w:rPr>
          <w:sz w:val="32"/>
        </w:rPr>
        <w:t>по дисциплине «</w:t>
      </w:r>
      <w:r>
        <w:rPr>
          <w:sz w:val="32"/>
        </w:rPr>
        <w:t>О</w:t>
      </w:r>
      <w:r w:rsidR="00256414" w:rsidRPr="009E30C7">
        <w:rPr>
          <w:sz w:val="32"/>
        </w:rPr>
        <w:t>бществознание</w:t>
      </w:r>
      <w:r w:rsidR="00530A70" w:rsidRPr="009E30C7">
        <w:rPr>
          <w:sz w:val="32"/>
        </w:rPr>
        <w:t>»</w:t>
      </w:r>
      <w:r w:rsidR="00E24B6A" w:rsidRPr="009E30C7">
        <w:rPr>
          <w:sz w:val="32"/>
        </w:rPr>
        <w:t xml:space="preserve">. </w:t>
      </w:r>
    </w:p>
    <w:p w:rsidR="00530A70" w:rsidRPr="009E30C7" w:rsidRDefault="00E24B6A" w:rsidP="00530A70">
      <w:pPr>
        <w:ind w:firstLine="0"/>
        <w:jc w:val="center"/>
        <w:rPr>
          <w:sz w:val="32"/>
        </w:rPr>
      </w:pPr>
      <w:r w:rsidRPr="009E30C7">
        <w:rPr>
          <w:sz w:val="32"/>
        </w:rPr>
        <w:t>Вы</w:t>
      </w:r>
      <w:r w:rsidR="00530A70" w:rsidRPr="009E30C7">
        <w:rPr>
          <w:sz w:val="32"/>
        </w:rPr>
        <w:t>полненную работу (</w:t>
      </w:r>
      <w:r w:rsidR="00530A70" w:rsidRPr="009E30C7">
        <w:rPr>
          <w:b/>
          <w:sz w:val="32"/>
        </w:rPr>
        <w:t>фото или скан)</w:t>
      </w:r>
    </w:p>
    <w:p w:rsidR="0082365E" w:rsidRPr="00713436" w:rsidRDefault="00530A70" w:rsidP="00713436">
      <w:pPr>
        <w:ind w:firstLine="0"/>
        <w:jc w:val="center"/>
        <w:rPr>
          <w:b/>
          <w:color w:val="FF0000"/>
          <w:sz w:val="96"/>
          <w:highlight w:val="lightGray"/>
        </w:rPr>
      </w:pPr>
      <w:r w:rsidRPr="009E30C7">
        <w:rPr>
          <w:sz w:val="32"/>
        </w:rPr>
        <w:t>отправляете на электронный адрес</w:t>
      </w:r>
      <w:r w:rsidRPr="009E30C7">
        <w:rPr>
          <w:i/>
          <w:sz w:val="32"/>
        </w:rPr>
        <w:t xml:space="preserve"> </w:t>
      </w:r>
      <w:r w:rsidR="00713436">
        <w:rPr>
          <w:i/>
          <w:sz w:val="32"/>
        </w:rPr>
        <w:t xml:space="preserve">по </w:t>
      </w:r>
      <w:r w:rsidR="00713436" w:rsidRPr="00713436">
        <w:rPr>
          <w:color w:val="000000"/>
          <w:sz w:val="40"/>
          <w:szCs w:val="27"/>
        </w:rPr>
        <w:t xml:space="preserve">ссылке </w:t>
      </w:r>
      <w:hyperlink r:id="rId6" w:history="1">
        <w:r w:rsidR="00713436" w:rsidRPr="00713436">
          <w:rPr>
            <w:rStyle w:val="a3"/>
            <w:sz w:val="40"/>
            <w:szCs w:val="27"/>
          </w:rPr>
          <w:t>https://vk.com/yapk87</w:t>
        </w:r>
      </w:hyperlink>
      <w:r w:rsidR="00713436" w:rsidRPr="00713436">
        <w:rPr>
          <w:color w:val="000000"/>
          <w:sz w:val="40"/>
          <w:szCs w:val="27"/>
        </w:rPr>
        <w:t xml:space="preserve"> в разделе «беседы</w:t>
      </w:r>
      <w:r w:rsidR="00713436" w:rsidRPr="00713436">
        <w:rPr>
          <w:sz w:val="40"/>
          <w:szCs w:val="24"/>
          <w:lang w:eastAsia="ru-RU"/>
        </w:rPr>
        <w:t>»</w:t>
      </w:r>
    </w:p>
    <w:p w:rsidR="0082365E" w:rsidRPr="0082365E" w:rsidRDefault="0082365E" w:rsidP="0082365E">
      <w:pPr>
        <w:ind w:firstLine="0"/>
        <w:jc w:val="center"/>
        <w:rPr>
          <w:b/>
          <w:sz w:val="48"/>
          <w:u w:val="single"/>
        </w:rPr>
      </w:pPr>
      <w:r w:rsidRPr="0082365E">
        <w:rPr>
          <w:b/>
          <w:color w:val="FF0000"/>
          <w:sz w:val="48"/>
        </w:rPr>
        <w:t>Строго</w:t>
      </w:r>
      <w:r w:rsidRPr="0082365E">
        <w:rPr>
          <w:b/>
          <w:sz w:val="48"/>
        </w:rPr>
        <w:t xml:space="preserve"> в срок </w:t>
      </w:r>
      <w:r w:rsidRPr="0082365E">
        <w:rPr>
          <w:b/>
          <w:sz w:val="48"/>
          <w:u w:val="single"/>
        </w:rPr>
        <w:t>09 апреля 2020 года</w:t>
      </w:r>
    </w:p>
    <w:p w:rsidR="0082365E" w:rsidRPr="0082365E" w:rsidRDefault="0082365E" w:rsidP="0082365E">
      <w:pPr>
        <w:ind w:firstLine="0"/>
        <w:jc w:val="center"/>
        <w:rPr>
          <w:b/>
          <w:sz w:val="48"/>
          <w:u w:val="single"/>
        </w:rPr>
      </w:pPr>
      <w:r w:rsidRPr="0082365E">
        <w:rPr>
          <w:b/>
          <w:sz w:val="48"/>
          <w:u w:val="single"/>
        </w:rPr>
        <w:t xml:space="preserve"> с </w:t>
      </w:r>
      <w:r w:rsidRPr="0082365E">
        <w:rPr>
          <w:b/>
          <w:color w:val="FF0000"/>
          <w:sz w:val="48"/>
          <w:u w:val="single"/>
        </w:rPr>
        <w:t>12:25 до 14:15</w:t>
      </w:r>
      <w:r w:rsidRPr="0082365E">
        <w:rPr>
          <w:b/>
          <w:sz w:val="48"/>
          <w:u w:val="single"/>
        </w:rPr>
        <w:t xml:space="preserve"> по московскому времени</w:t>
      </w:r>
    </w:p>
    <w:p w:rsidR="0082365E" w:rsidRDefault="0082365E" w:rsidP="0082365E">
      <w:pPr>
        <w:ind w:firstLine="0"/>
        <w:jc w:val="center"/>
        <w:rPr>
          <w:b/>
          <w:color w:val="FF0000"/>
          <w:sz w:val="48"/>
          <w:u w:val="single"/>
        </w:rPr>
      </w:pPr>
    </w:p>
    <w:p w:rsidR="0082365E" w:rsidRPr="00177AFA" w:rsidRDefault="0082365E" w:rsidP="0082365E">
      <w:pPr>
        <w:ind w:firstLine="0"/>
        <w:jc w:val="center"/>
        <w:rPr>
          <w:i/>
          <w:color w:val="FF0000"/>
          <w:sz w:val="48"/>
          <w:u w:val="single"/>
        </w:rPr>
      </w:pPr>
      <w:r w:rsidRPr="00177AFA">
        <w:rPr>
          <w:b/>
          <w:color w:val="FF0000"/>
          <w:sz w:val="48"/>
          <w:u w:val="single"/>
        </w:rPr>
        <w:t xml:space="preserve">(высланные раньше указанного времени работы </w:t>
      </w:r>
      <w:r w:rsidR="00F37E37">
        <w:rPr>
          <w:b/>
          <w:color w:val="FF0000"/>
          <w:sz w:val="48"/>
          <w:u w:val="single"/>
        </w:rPr>
        <w:t>приниматься</w:t>
      </w:r>
      <w:r w:rsidRPr="00177AFA">
        <w:rPr>
          <w:b/>
          <w:color w:val="FF0000"/>
          <w:sz w:val="48"/>
          <w:u w:val="single"/>
        </w:rPr>
        <w:t xml:space="preserve"> не будут).</w:t>
      </w:r>
    </w:p>
    <w:p w:rsidR="0082365E" w:rsidRDefault="0082365E" w:rsidP="002F0954">
      <w:pPr>
        <w:ind w:firstLine="0"/>
        <w:jc w:val="center"/>
        <w:rPr>
          <w:b/>
          <w:sz w:val="32"/>
          <w:highlight w:val="yellow"/>
        </w:rPr>
      </w:pPr>
    </w:p>
    <w:p w:rsidR="0082365E" w:rsidRDefault="0082365E" w:rsidP="002F0954">
      <w:pPr>
        <w:ind w:firstLine="0"/>
        <w:jc w:val="center"/>
        <w:rPr>
          <w:b/>
          <w:sz w:val="32"/>
          <w:highlight w:val="yellow"/>
        </w:rPr>
      </w:pPr>
    </w:p>
    <w:p w:rsidR="0082365E" w:rsidRDefault="0082365E" w:rsidP="002F0954">
      <w:pPr>
        <w:ind w:firstLine="0"/>
        <w:jc w:val="center"/>
        <w:rPr>
          <w:b/>
          <w:sz w:val="32"/>
          <w:highlight w:val="yellow"/>
        </w:rPr>
      </w:pPr>
    </w:p>
    <w:p w:rsidR="00E24B6A" w:rsidRPr="00422E38" w:rsidRDefault="00E24B6A" w:rsidP="002F0954">
      <w:pPr>
        <w:ind w:firstLine="0"/>
        <w:jc w:val="center"/>
        <w:rPr>
          <w:b/>
          <w:sz w:val="32"/>
          <w:highlight w:val="yellow"/>
        </w:rPr>
      </w:pPr>
    </w:p>
    <w:p w:rsidR="00EC430B" w:rsidRPr="00422E38" w:rsidRDefault="00EC430B" w:rsidP="00EC430B">
      <w:pPr>
        <w:jc w:val="right"/>
        <w:rPr>
          <w:b/>
          <w:i/>
          <w:sz w:val="32"/>
        </w:rPr>
      </w:pPr>
      <w:r w:rsidRPr="00422E38">
        <w:rPr>
          <w:b/>
          <w:i/>
          <w:sz w:val="32"/>
        </w:rPr>
        <w:t>С уважением, Кононыхина Лариса Николаевна</w:t>
      </w:r>
    </w:p>
    <w:p w:rsidR="00EC430B" w:rsidRDefault="00EC430B" w:rsidP="00422E38">
      <w:pPr>
        <w:ind w:firstLine="0"/>
        <w:jc w:val="center"/>
        <w:rPr>
          <w:b/>
          <w:sz w:val="36"/>
          <w:highlight w:val="cyan"/>
        </w:rPr>
      </w:pPr>
    </w:p>
    <w:p w:rsidR="00C56016" w:rsidRDefault="00C56016" w:rsidP="00422E38">
      <w:pPr>
        <w:ind w:firstLine="0"/>
        <w:jc w:val="center"/>
        <w:rPr>
          <w:b/>
          <w:sz w:val="36"/>
          <w:highlight w:val="cyan"/>
        </w:rPr>
      </w:pPr>
    </w:p>
    <w:p w:rsidR="00AE1E87" w:rsidRDefault="00AE1E87" w:rsidP="00AE1E87">
      <w:pPr>
        <w:ind w:firstLine="0"/>
        <w:jc w:val="center"/>
        <w:rPr>
          <w:b/>
          <w:sz w:val="48"/>
          <w:highlight w:val="cyan"/>
        </w:rPr>
      </w:pPr>
      <w:r w:rsidRPr="00DF5987">
        <w:rPr>
          <w:b/>
          <w:sz w:val="48"/>
          <w:highlight w:val="cyan"/>
        </w:rPr>
        <w:t xml:space="preserve">Образец оформления </w:t>
      </w:r>
      <w:r>
        <w:rPr>
          <w:b/>
          <w:sz w:val="48"/>
          <w:highlight w:val="cyan"/>
        </w:rPr>
        <w:t>лекционной</w:t>
      </w:r>
      <w:r w:rsidRPr="00DF5987">
        <w:rPr>
          <w:b/>
          <w:sz w:val="48"/>
          <w:highlight w:val="cyan"/>
        </w:rPr>
        <w:t xml:space="preserve"> работы </w:t>
      </w:r>
    </w:p>
    <w:p w:rsidR="00AE1E87" w:rsidRPr="00DF5987" w:rsidRDefault="00AE1E87" w:rsidP="00AE1E87">
      <w:pPr>
        <w:ind w:firstLine="0"/>
        <w:jc w:val="center"/>
        <w:rPr>
          <w:b/>
          <w:sz w:val="48"/>
          <w:highlight w:val="cyan"/>
        </w:rPr>
      </w:pPr>
      <w:r w:rsidRPr="00DF5987">
        <w:rPr>
          <w:b/>
          <w:sz w:val="48"/>
          <w:highlight w:val="cyan"/>
        </w:rPr>
        <w:t>в Приложении №1.</w:t>
      </w:r>
    </w:p>
    <w:p w:rsidR="00AE1E87" w:rsidRDefault="00AE1E87" w:rsidP="00AE1E87">
      <w:pPr>
        <w:ind w:firstLine="0"/>
        <w:jc w:val="center"/>
        <w:rPr>
          <w:b/>
          <w:sz w:val="48"/>
          <w:highlight w:val="cyan"/>
        </w:rPr>
      </w:pPr>
    </w:p>
    <w:p w:rsidR="00AE1E87" w:rsidRDefault="00AE1E87" w:rsidP="00AE1E87">
      <w:pPr>
        <w:ind w:firstLine="0"/>
        <w:jc w:val="center"/>
        <w:rPr>
          <w:b/>
          <w:sz w:val="48"/>
          <w:highlight w:val="cyan"/>
        </w:rPr>
      </w:pPr>
      <w:r w:rsidRPr="00DF5987">
        <w:rPr>
          <w:b/>
          <w:sz w:val="48"/>
          <w:highlight w:val="cyan"/>
        </w:rPr>
        <w:t xml:space="preserve">Работы будут приниматься только те, </w:t>
      </w:r>
    </w:p>
    <w:p w:rsidR="00AE1E87" w:rsidRDefault="00AE1E87" w:rsidP="00AE1E87">
      <w:pPr>
        <w:ind w:firstLine="0"/>
        <w:jc w:val="center"/>
        <w:rPr>
          <w:b/>
          <w:sz w:val="48"/>
          <w:highlight w:val="cyan"/>
        </w:rPr>
      </w:pPr>
      <w:r w:rsidRPr="00DF5987">
        <w:rPr>
          <w:b/>
          <w:sz w:val="48"/>
          <w:highlight w:val="cyan"/>
        </w:rPr>
        <w:t xml:space="preserve">которые оформлены в соответствии </w:t>
      </w:r>
    </w:p>
    <w:p w:rsidR="00C56016" w:rsidRDefault="00AE1E87" w:rsidP="00AE1E87">
      <w:pPr>
        <w:ind w:firstLine="0"/>
        <w:jc w:val="center"/>
        <w:rPr>
          <w:b/>
          <w:sz w:val="36"/>
          <w:highlight w:val="cyan"/>
        </w:rPr>
      </w:pPr>
      <w:r w:rsidRPr="00DF5987">
        <w:rPr>
          <w:b/>
          <w:sz w:val="48"/>
          <w:highlight w:val="cyan"/>
        </w:rPr>
        <w:t>с приложением №1</w:t>
      </w:r>
    </w:p>
    <w:p w:rsidR="00C56016" w:rsidRDefault="00C56016" w:rsidP="00422E38">
      <w:pPr>
        <w:ind w:firstLine="0"/>
        <w:jc w:val="center"/>
        <w:rPr>
          <w:b/>
          <w:sz w:val="36"/>
          <w:highlight w:val="cyan"/>
        </w:rPr>
      </w:pPr>
    </w:p>
    <w:p w:rsidR="00C56016" w:rsidRDefault="00C56016" w:rsidP="00422E38">
      <w:pPr>
        <w:ind w:firstLine="0"/>
        <w:jc w:val="center"/>
        <w:rPr>
          <w:b/>
          <w:sz w:val="36"/>
          <w:highlight w:val="cyan"/>
        </w:rPr>
      </w:pPr>
    </w:p>
    <w:p w:rsidR="00C56016" w:rsidRPr="00422E38" w:rsidRDefault="00C56016" w:rsidP="00422E38">
      <w:pPr>
        <w:ind w:firstLine="0"/>
        <w:jc w:val="center"/>
        <w:rPr>
          <w:b/>
          <w:sz w:val="36"/>
          <w:highlight w:val="cyan"/>
        </w:rPr>
      </w:pPr>
    </w:p>
    <w:p w:rsidR="009B6654" w:rsidRDefault="009B6654" w:rsidP="009B6654">
      <w:pPr>
        <w:jc w:val="right"/>
        <w:rPr>
          <w:i/>
        </w:rPr>
      </w:pPr>
    </w:p>
    <w:p w:rsidR="002276DD" w:rsidRDefault="002276DD" w:rsidP="00EC430B">
      <w:pPr>
        <w:ind w:firstLine="0"/>
        <w:jc w:val="left"/>
        <w:rPr>
          <w:b/>
          <w:highlight w:val="yellow"/>
        </w:rPr>
      </w:pPr>
    </w:p>
    <w:p w:rsidR="00C56016" w:rsidRDefault="00C56016">
      <w:pPr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br w:type="page"/>
      </w:r>
    </w:p>
    <w:p w:rsidR="00C56016" w:rsidRPr="00C56016" w:rsidRDefault="00C56016" w:rsidP="00EC430B">
      <w:pPr>
        <w:ind w:firstLine="0"/>
        <w:jc w:val="left"/>
        <w:rPr>
          <w:b/>
        </w:rPr>
      </w:pPr>
      <w:r w:rsidRPr="00C56016">
        <w:rPr>
          <w:b/>
        </w:rPr>
        <w:lastRenderedPageBreak/>
        <w:t xml:space="preserve">Учебная дисциплина </w:t>
      </w:r>
      <w:r w:rsidR="00256414">
        <w:rPr>
          <w:b/>
        </w:rPr>
        <w:t>Обществознание (включая экономику и право)</w:t>
      </w:r>
    </w:p>
    <w:p w:rsidR="00AE1E87" w:rsidRDefault="00AE1E87" w:rsidP="00EC430B">
      <w:pPr>
        <w:ind w:firstLine="0"/>
        <w:jc w:val="left"/>
        <w:rPr>
          <w:b/>
        </w:rPr>
      </w:pPr>
    </w:p>
    <w:p w:rsidR="00EC430B" w:rsidRPr="00C56016" w:rsidRDefault="00422E38" w:rsidP="00EC430B">
      <w:pPr>
        <w:ind w:firstLine="0"/>
        <w:jc w:val="left"/>
        <w:rPr>
          <w:b/>
        </w:rPr>
      </w:pPr>
      <w:r w:rsidRPr="00C56016">
        <w:rPr>
          <w:b/>
        </w:rPr>
        <w:t xml:space="preserve">Дата урока - </w:t>
      </w:r>
      <w:r w:rsidR="00E964FB" w:rsidRPr="00C56016">
        <w:rPr>
          <w:b/>
        </w:rPr>
        <w:t>0</w:t>
      </w:r>
      <w:r w:rsidR="00154F7D">
        <w:rPr>
          <w:b/>
        </w:rPr>
        <w:t>9</w:t>
      </w:r>
      <w:r w:rsidR="00E964FB" w:rsidRPr="00C56016">
        <w:rPr>
          <w:b/>
        </w:rPr>
        <w:t>.04</w:t>
      </w:r>
      <w:r w:rsidR="00EC430B" w:rsidRPr="00C56016">
        <w:rPr>
          <w:b/>
        </w:rPr>
        <w:t>.2020</w:t>
      </w:r>
    </w:p>
    <w:p w:rsidR="00D413E6" w:rsidRPr="00C56016" w:rsidRDefault="00D413E6" w:rsidP="00D413E6">
      <w:pPr>
        <w:ind w:firstLine="0"/>
      </w:pPr>
      <w:bookmarkStart w:id="0" w:name="_GoBack"/>
      <w:r w:rsidRPr="00C56016">
        <w:rPr>
          <w:b/>
        </w:rPr>
        <w:t>Время проведения урока:</w:t>
      </w:r>
      <w:r w:rsidRPr="00C56016">
        <w:t xml:space="preserve"> </w:t>
      </w:r>
      <w:bookmarkEnd w:id="0"/>
      <w:r w:rsidR="00256414">
        <w:t>12</w:t>
      </w:r>
      <w:r w:rsidRPr="00C56016">
        <w:t>.</w:t>
      </w:r>
      <w:r w:rsidR="00256414">
        <w:rPr>
          <w:vertAlign w:val="superscript"/>
        </w:rPr>
        <w:t>25</w:t>
      </w:r>
      <w:r w:rsidRPr="00C56016">
        <w:t>-1</w:t>
      </w:r>
      <w:r w:rsidR="00256414">
        <w:t>4</w:t>
      </w:r>
      <w:r w:rsidRPr="00C56016">
        <w:t>.</w:t>
      </w:r>
      <w:r w:rsidR="00256414">
        <w:rPr>
          <w:vertAlign w:val="superscript"/>
        </w:rPr>
        <w:t>1</w:t>
      </w:r>
      <w:r w:rsidRPr="00C56016">
        <w:rPr>
          <w:vertAlign w:val="superscript"/>
        </w:rPr>
        <w:t>5</w:t>
      </w:r>
    </w:p>
    <w:p w:rsidR="00AE1E87" w:rsidRDefault="00AE1E87" w:rsidP="00AE1E87">
      <w:pPr>
        <w:ind w:firstLine="0"/>
        <w:rPr>
          <w:b/>
        </w:rPr>
      </w:pPr>
    </w:p>
    <w:p w:rsidR="00256414" w:rsidRDefault="00AE1E87" w:rsidP="00AE1E87">
      <w:pPr>
        <w:ind w:firstLine="0"/>
        <w:rPr>
          <w:rFonts w:cs="Times New Roman"/>
          <w:b/>
          <w:szCs w:val="24"/>
        </w:rPr>
      </w:pPr>
      <w:r w:rsidRPr="009B6654">
        <w:rPr>
          <w:b/>
        </w:rPr>
        <w:t xml:space="preserve">Тема </w:t>
      </w:r>
      <w:r>
        <w:rPr>
          <w:b/>
        </w:rPr>
        <w:t>лекционного урока:</w:t>
      </w:r>
      <w:r w:rsidRPr="009B6654">
        <w:rPr>
          <w:b/>
        </w:rPr>
        <w:t xml:space="preserve"> </w:t>
      </w:r>
      <w:r w:rsidR="00154F7D" w:rsidRPr="00154F7D">
        <w:rPr>
          <w:b/>
          <w:u w:val="single"/>
        </w:rPr>
        <w:t>№1</w:t>
      </w:r>
      <w:r w:rsidR="00154F7D">
        <w:rPr>
          <w:b/>
        </w:rPr>
        <w:t xml:space="preserve"> </w:t>
      </w:r>
      <w:r>
        <w:rPr>
          <w:b/>
        </w:rPr>
        <w:t>"</w:t>
      </w:r>
      <w:r w:rsidR="00256414">
        <w:t>Правовое регулирование общественных отношений</w:t>
      </w:r>
      <w:r>
        <w:rPr>
          <w:rFonts w:cs="Times New Roman"/>
          <w:b/>
          <w:szCs w:val="24"/>
        </w:rPr>
        <w:t>"</w:t>
      </w:r>
    </w:p>
    <w:p w:rsidR="00AE1E87" w:rsidRPr="009B6654" w:rsidRDefault="00AE1E87" w:rsidP="00AE1E87">
      <w:pPr>
        <w:ind w:firstLine="0"/>
      </w:pPr>
      <w:r>
        <w:rPr>
          <w:b/>
        </w:rPr>
        <w:t xml:space="preserve"> </w:t>
      </w:r>
      <w:r w:rsidRPr="009B6654">
        <w:rPr>
          <w:b/>
        </w:rPr>
        <w:t>(2 часа)</w:t>
      </w:r>
      <w:r>
        <w:rPr>
          <w:b/>
        </w:rPr>
        <w:t>.</w:t>
      </w:r>
    </w:p>
    <w:p w:rsidR="00AE1E87" w:rsidRDefault="00AE1E87" w:rsidP="00AE1E87">
      <w:pPr>
        <w:rPr>
          <w:b/>
        </w:rPr>
      </w:pPr>
    </w:p>
    <w:p w:rsidR="00256414" w:rsidRPr="00256414" w:rsidRDefault="00256414" w:rsidP="00256414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18"/>
          <w:szCs w:val="16"/>
        </w:rPr>
      </w:pPr>
      <w:r w:rsidRPr="00256414">
        <w:rPr>
          <w:b/>
          <w:bCs/>
          <w:color w:val="000000"/>
          <w:sz w:val="18"/>
          <w:szCs w:val="16"/>
        </w:rPr>
        <w:t>Цель урока: </w:t>
      </w:r>
      <w:r w:rsidRPr="00256414">
        <w:rPr>
          <w:color w:val="000000"/>
          <w:sz w:val="18"/>
          <w:szCs w:val="16"/>
        </w:rPr>
        <w:t>объяснить понятия и термины; ознакомить обучающихся с информацией о связи права с другими сферами жизни общества и прежде всего с нравственностью.</w:t>
      </w:r>
    </w:p>
    <w:p w:rsidR="00256414" w:rsidRPr="00256414" w:rsidRDefault="00256414" w:rsidP="00256414">
      <w:pPr>
        <w:pStyle w:val="a9"/>
        <w:widowControl w:val="0"/>
        <w:spacing w:before="0" w:beforeAutospacing="0" w:after="0" w:afterAutospacing="0"/>
        <w:jc w:val="both"/>
        <w:rPr>
          <w:color w:val="000000"/>
          <w:sz w:val="18"/>
          <w:szCs w:val="16"/>
        </w:rPr>
      </w:pPr>
      <w:r w:rsidRPr="00256414">
        <w:rPr>
          <w:b/>
          <w:bCs/>
          <w:color w:val="000000"/>
          <w:sz w:val="18"/>
          <w:szCs w:val="16"/>
        </w:rPr>
        <w:t>Задачи:</w:t>
      </w:r>
    </w:p>
    <w:p w:rsidR="00256414" w:rsidRPr="00256414" w:rsidRDefault="00256414" w:rsidP="00256414">
      <w:pPr>
        <w:pStyle w:val="a9"/>
        <w:widowControl w:val="0"/>
        <w:spacing w:before="0" w:beforeAutospacing="0" w:after="0" w:afterAutospacing="0"/>
        <w:jc w:val="both"/>
        <w:rPr>
          <w:b/>
          <w:color w:val="000000"/>
          <w:sz w:val="18"/>
          <w:szCs w:val="16"/>
        </w:rPr>
      </w:pPr>
      <w:r w:rsidRPr="00256414">
        <w:rPr>
          <w:b/>
          <w:color w:val="000000"/>
          <w:sz w:val="18"/>
          <w:szCs w:val="16"/>
        </w:rPr>
        <w:t>Предметные</w:t>
      </w:r>
    </w:p>
    <w:p w:rsidR="00256414" w:rsidRPr="00256414" w:rsidRDefault="00256414" w:rsidP="007C7D84">
      <w:pPr>
        <w:pStyle w:val="a9"/>
        <w:widowControl w:val="0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color w:val="000000"/>
          <w:sz w:val="18"/>
          <w:szCs w:val="16"/>
        </w:rPr>
      </w:pPr>
      <w:r w:rsidRPr="00256414">
        <w:rPr>
          <w:color w:val="000000"/>
          <w:sz w:val="18"/>
          <w:szCs w:val="16"/>
        </w:rPr>
        <w:t>создать условия для усовершенствования умений и навыков решать практические задачи;</w:t>
      </w:r>
    </w:p>
    <w:p w:rsidR="00256414" w:rsidRPr="00256414" w:rsidRDefault="00256414" w:rsidP="007C7D84">
      <w:pPr>
        <w:pStyle w:val="a9"/>
        <w:widowControl w:val="0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color w:val="000000"/>
          <w:sz w:val="18"/>
          <w:szCs w:val="16"/>
        </w:rPr>
      </w:pPr>
      <w:r w:rsidRPr="00256414">
        <w:rPr>
          <w:color w:val="000000"/>
          <w:sz w:val="18"/>
          <w:szCs w:val="16"/>
        </w:rPr>
        <w:t>способствовать комплексному обобщению и закреплению основных методов решения поставленных задач.</w:t>
      </w:r>
    </w:p>
    <w:p w:rsidR="00256414" w:rsidRPr="00256414" w:rsidRDefault="00256414" w:rsidP="00256414">
      <w:pPr>
        <w:pStyle w:val="a9"/>
        <w:widowControl w:val="0"/>
        <w:spacing w:before="0" w:beforeAutospacing="0" w:after="0" w:afterAutospacing="0"/>
        <w:jc w:val="both"/>
        <w:rPr>
          <w:b/>
          <w:color w:val="000000"/>
          <w:sz w:val="18"/>
          <w:szCs w:val="16"/>
        </w:rPr>
      </w:pPr>
      <w:proofErr w:type="spellStart"/>
      <w:r w:rsidRPr="00256414">
        <w:rPr>
          <w:b/>
          <w:color w:val="000000"/>
          <w:sz w:val="18"/>
          <w:szCs w:val="16"/>
        </w:rPr>
        <w:t>Метапредметные</w:t>
      </w:r>
      <w:proofErr w:type="spellEnd"/>
      <w:r w:rsidRPr="00256414">
        <w:rPr>
          <w:b/>
          <w:color w:val="000000"/>
          <w:sz w:val="18"/>
          <w:szCs w:val="16"/>
        </w:rPr>
        <w:t>:</w:t>
      </w:r>
    </w:p>
    <w:p w:rsidR="00256414" w:rsidRPr="00256414" w:rsidRDefault="00256414" w:rsidP="007C7D84">
      <w:pPr>
        <w:pStyle w:val="a9"/>
        <w:widowControl w:val="0"/>
        <w:numPr>
          <w:ilvl w:val="1"/>
          <w:numId w:val="2"/>
        </w:numPr>
        <w:spacing w:before="0" w:beforeAutospacing="0" w:after="0" w:afterAutospacing="0"/>
        <w:ind w:left="360"/>
        <w:jc w:val="both"/>
        <w:rPr>
          <w:color w:val="000000"/>
          <w:sz w:val="18"/>
          <w:szCs w:val="16"/>
        </w:rPr>
      </w:pPr>
      <w:r w:rsidRPr="00256414">
        <w:rPr>
          <w:color w:val="000000"/>
          <w:sz w:val="18"/>
          <w:szCs w:val="16"/>
        </w:rPr>
        <w:t xml:space="preserve">владение умениями организации собственной учебной деятельности, включающими: </w:t>
      </w:r>
      <w:proofErr w:type="spellStart"/>
      <w:r w:rsidRPr="00256414">
        <w:rPr>
          <w:color w:val="000000"/>
          <w:sz w:val="18"/>
          <w:szCs w:val="16"/>
        </w:rPr>
        <w:t>целеполагание</w:t>
      </w:r>
      <w:proofErr w:type="spellEnd"/>
      <w:r w:rsidRPr="00256414">
        <w:rPr>
          <w:color w:val="000000"/>
          <w:sz w:val="18"/>
          <w:szCs w:val="16"/>
        </w:rPr>
        <w:t xml:space="preserve"> как постановку учебной задачи на основе соотнесения того, что уже известно, и того, что требуется установить.</w:t>
      </w:r>
    </w:p>
    <w:p w:rsidR="00256414" w:rsidRPr="00256414" w:rsidRDefault="00256414" w:rsidP="007C7D84">
      <w:pPr>
        <w:pStyle w:val="a9"/>
        <w:widowControl w:val="0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color w:val="000000"/>
          <w:sz w:val="18"/>
          <w:szCs w:val="16"/>
        </w:rPr>
      </w:pPr>
      <w:r w:rsidRPr="00256414">
        <w:rPr>
          <w:color w:val="000000"/>
          <w:sz w:val="18"/>
          <w:szCs w:val="16"/>
        </w:rPr>
        <w:t>Направленные на развитие личности</w:t>
      </w:r>
    </w:p>
    <w:p w:rsidR="00256414" w:rsidRPr="00256414" w:rsidRDefault="00256414" w:rsidP="007C7D84">
      <w:pPr>
        <w:pStyle w:val="a9"/>
        <w:widowControl w:val="0"/>
        <w:numPr>
          <w:ilvl w:val="0"/>
          <w:numId w:val="3"/>
        </w:numPr>
        <w:spacing w:before="0" w:beforeAutospacing="0" w:after="0" w:afterAutospacing="0"/>
        <w:ind w:left="360"/>
        <w:jc w:val="both"/>
        <w:rPr>
          <w:color w:val="000000"/>
          <w:sz w:val="18"/>
          <w:szCs w:val="16"/>
        </w:rPr>
      </w:pPr>
      <w:r w:rsidRPr="00256414">
        <w:rPr>
          <w:color w:val="000000"/>
          <w:sz w:val="18"/>
          <w:szCs w:val="16"/>
        </w:rPr>
        <w:t>содействовать развитию умений работы с информацией;</w:t>
      </w:r>
    </w:p>
    <w:p w:rsidR="00256414" w:rsidRPr="00256414" w:rsidRDefault="00256414" w:rsidP="007C7D84">
      <w:pPr>
        <w:pStyle w:val="a9"/>
        <w:widowControl w:val="0"/>
        <w:numPr>
          <w:ilvl w:val="0"/>
          <w:numId w:val="3"/>
        </w:numPr>
        <w:spacing w:before="0" w:beforeAutospacing="0" w:after="0" w:afterAutospacing="0"/>
        <w:ind w:left="360"/>
        <w:jc w:val="both"/>
        <w:rPr>
          <w:color w:val="000000"/>
          <w:sz w:val="18"/>
          <w:szCs w:val="16"/>
        </w:rPr>
      </w:pPr>
      <w:r w:rsidRPr="00256414">
        <w:rPr>
          <w:color w:val="000000"/>
          <w:sz w:val="18"/>
          <w:szCs w:val="16"/>
        </w:rPr>
        <w:t>способствовать закреплению умения осуществлять обработку информации;</w:t>
      </w:r>
    </w:p>
    <w:p w:rsidR="00256414" w:rsidRPr="00256414" w:rsidRDefault="00256414" w:rsidP="007C7D84">
      <w:pPr>
        <w:pStyle w:val="a9"/>
        <w:widowControl w:val="0"/>
        <w:numPr>
          <w:ilvl w:val="0"/>
          <w:numId w:val="3"/>
        </w:numPr>
        <w:spacing w:before="0" w:beforeAutospacing="0" w:after="0" w:afterAutospacing="0"/>
        <w:ind w:left="360"/>
        <w:jc w:val="both"/>
        <w:rPr>
          <w:color w:val="000000"/>
          <w:sz w:val="18"/>
          <w:szCs w:val="16"/>
        </w:rPr>
      </w:pPr>
      <w:r w:rsidRPr="00256414">
        <w:rPr>
          <w:color w:val="000000"/>
          <w:sz w:val="18"/>
          <w:szCs w:val="16"/>
        </w:rPr>
        <w:t>создать условия для формирования объективной самооценки;</w:t>
      </w:r>
    </w:p>
    <w:p w:rsidR="00256414" w:rsidRPr="00256414" w:rsidRDefault="00256414" w:rsidP="007C7D84">
      <w:pPr>
        <w:pStyle w:val="a9"/>
        <w:widowControl w:val="0"/>
        <w:numPr>
          <w:ilvl w:val="0"/>
          <w:numId w:val="3"/>
        </w:numPr>
        <w:spacing w:before="0" w:beforeAutospacing="0" w:after="0" w:afterAutospacing="0"/>
        <w:ind w:left="360"/>
        <w:jc w:val="both"/>
        <w:rPr>
          <w:color w:val="000000"/>
          <w:sz w:val="18"/>
          <w:szCs w:val="16"/>
        </w:rPr>
      </w:pPr>
      <w:r w:rsidRPr="00256414">
        <w:rPr>
          <w:color w:val="000000"/>
          <w:sz w:val="18"/>
          <w:szCs w:val="16"/>
        </w:rPr>
        <w:t>содействовать накопления опыта совместной деятельности.</w:t>
      </w:r>
    </w:p>
    <w:p w:rsidR="00AE1E87" w:rsidRPr="00256414" w:rsidRDefault="00AE1E87" w:rsidP="00256414">
      <w:pPr>
        <w:widowControl w:val="0"/>
        <w:rPr>
          <w:rFonts w:cs="Times New Roman"/>
          <w:b/>
          <w:sz w:val="32"/>
        </w:rPr>
      </w:pPr>
    </w:p>
    <w:p w:rsidR="00AE1E87" w:rsidRDefault="00AE1E87" w:rsidP="00AE1E87">
      <w:pPr>
        <w:rPr>
          <w:b/>
        </w:rPr>
      </w:pPr>
      <w:r w:rsidRPr="00C56016">
        <w:rPr>
          <w:b/>
        </w:rPr>
        <w:t>Инструкция 1.</w:t>
      </w:r>
    </w:p>
    <w:p w:rsidR="00AE1E87" w:rsidRPr="00E964FB" w:rsidRDefault="00AE1E87" w:rsidP="00AE1E87">
      <w:pPr>
        <w:ind w:firstLine="0"/>
        <w:rPr>
          <w:b/>
          <w:i/>
          <w:u w:val="single"/>
        </w:rPr>
      </w:pPr>
      <w:r>
        <w:rPr>
          <w:b/>
        </w:rPr>
        <w:t xml:space="preserve">Изучить лекционный материал </w:t>
      </w:r>
    </w:p>
    <w:p w:rsidR="00372D22" w:rsidRDefault="00372D22" w:rsidP="00372D22">
      <w:r w:rsidRPr="00C56016">
        <w:rPr>
          <w:b/>
        </w:rPr>
        <w:t>Инструкция</w:t>
      </w:r>
      <w:r>
        <w:rPr>
          <w:b/>
        </w:rPr>
        <w:t xml:space="preserve"> 2</w:t>
      </w:r>
      <w:r w:rsidRPr="00C56016">
        <w:rPr>
          <w:b/>
        </w:rPr>
        <w:t>:</w:t>
      </w:r>
      <w:r w:rsidRPr="00C56016">
        <w:t xml:space="preserve"> </w:t>
      </w:r>
    </w:p>
    <w:p w:rsidR="00372D22" w:rsidRDefault="00372D22" w:rsidP="00372D22">
      <w:pPr>
        <w:ind w:firstLine="0"/>
        <w:rPr>
          <w:b/>
          <w:szCs w:val="28"/>
        </w:rPr>
      </w:pPr>
      <w:r>
        <w:rPr>
          <w:szCs w:val="28"/>
        </w:rPr>
        <w:t xml:space="preserve">Зайти на сайт </w:t>
      </w:r>
      <w:proofErr w:type="spellStart"/>
      <w:r>
        <w:rPr>
          <w:b/>
          <w:szCs w:val="28"/>
        </w:rPr>
        <w:t>ИнтернетУрок</w:t>
      </w:r>
      <w:proofErr w:type="spellEnd"/>
      <w:r>
        <w:rPr>
          <w:b/>
          <w:szCs w:val="28"/>
        </w:rPr>
        <w:t xml:space="preserve"> - раздел Обществознание-</w:t>
      </w:r>
      <w:r>
        <w:rPr>
          <w:szCs w:val="28"/>
        </w:rPr>
        <w:t xml:space="preserve"> </w:t>
      </w:r>
      <w:hyperlink r:id="rId7" w:history="1">
        <w:r>
          <w:rPr>
            <w:rStyle w:val="a3"/>
          </w:rPr>
          <w:t>https://interneturok.ru/lesson/obshestvoznanie/10-klass/bchelovek-i-pravob/pravo-v-sisteme-sotsialnyh-norm</w:t>
        </w:r>
      </w:hyperlink>
    </w:p>
    <w:p w:rsidR="008B5047" w:rsidRDefault="00372D22" w:rsidP="00AE1E87">
      <w:pPr>
        <w:ind w:firstLine="0"/>
        <w:rPr>
          <w:b/>
          <w:szCs w:val="28"/>
        </w:rPr>
      </w:pPr>
      <w:r>
        <w:rPr>
          <w:b/>
          <w:szCs w:val="28"/>
        </w:rPr>
        <w:t>Просмотрите видео и изучите материал лекции</w:t>
      </w:r>
    </w:p>
    <w:p w:rsidR="00372D22" w:rsidRDefault="00372D22" w:rsidP="00AE1E87">
      <w:pPr>
        <w:ind w:firstLine="0"/>
        <w:rPr>
          <w:b/>
          <w:szCs w:val="28"/>
        </w:rPr>
      </w:pPr>
    </w:p>
    <w:p w:rsidR="00E24B6A" w:rsidRPr="008B5047" w:rsidRDefault="008B5047" w:rsidP="008B5047">
      <w:pPr>
        <w:ind w:firstLine="0"/>
      </w:pPr>
      <w:r>
        <w:rPr>
          <w:b/>
          <w:szCs w:val="28"/>
        </w:rPr>
        <w:t>Задание: Напишите конспект по плану:</w:t>
      </w:r>
    </w:p>
    <w:p w:rsidR="00256414" w:rsidRPr="00256414" w:rsidRDefault="00256414" w:rsidP="007C7D84">
      <w:pPr>
        <w:pStyle w:val="a9"/>
        <w:numPr>
          <w:ilvl w:val="0"/>
          <w:numId w:val="4"/>
        </w:numPr>
        <w:spacing w:before="0" w:beforeAutospacing="0" w:after="0" w:afterAutospacing="0"/>
        <w:ind w:left="720"/>
        <w:jc w:val="both"/>
      </w:pPr>
      <w:r w:rsidRPr="00256414">
        <w:rPr>
          <w:color w:val="000000"/>
        </w:rPr>
        <w:t>Что такое право, его основные признаки.</w:t>
      </w:r>
      <w:r w:rsidRPr="00256414">
        <w:t xml:space="preserve"> </w:t>
      </w:r>
    </w:p>
    <w:p w:rsidR="00256414" w:rsidRPr="00256414" w:rsidRDefault="00256414" w:rsidP="007C7D84">
      <w:pPr>
        <w:pStyle w:val="a9"/>
        <w:numPr>
          <w:ilvl w:val="0"/>
          <w:numId w:val="4"/>
        </w:numPr>
        <w:spacing w:before="0" w:beforeAutospacing="0" w:after="0" w:afterAutospacing="0"/>
        <w:ind w:left="720"/>
        <w:jc w:val="both"/>
      </w:pPr>
      <w:r w:rsidRPr="00256414">
        <w:t xml:space="preserve">Задачи и принципы изучения права в современном обществе. </w:t>
      </w:r>
    </w:p>
    <w:p w:rsidR="00256414" w:rsidRPr="00256414" w:rsidRDefault="00256414" w:rsidP="007C7D84">
      <w:pPr>
        <w:pStyle w:val="a9"/>
        <w:numPr>
          <w:ilvl w:val="0"/>
          <w:numId w:val="4"/>
        </w:numPr>
        <w:spacing w:before="0" w:beforeAutospacing="0" w:after="0" w:afterAutospacing="0"/>
        <w:ind w:left="720"/>
        <w:jc w:val="both"/>
      </w:pPr>
      <w:r w:rsidRPr="00256414">
        <w:t xml:space="preserve">Право в системе социальных норм. </w:t>
      </w:r>
    </w:p>
    <w:p w:rsidR="008B5047" w:rsidRPr="00372D22" w:rsidRDefault="00256414" w:rsidP="007C7D84">
      <w:pPr>
        <w:pStyle w:val="a9"/>
        <w:numPr>
          <w:ilvl w:val="0"/>
          <w:numId w:val="4"/>
        </w:numPr>
        <w:spacing w:before="0" w:beforeAutospacing="0" w:after="0" w:afterAutospacing="0"/>
        <w:ind w:left="720"/>
        <w:jc w:val="both"/>
        <w:rPr>
          <w:bCs/>
          <w:color w:val="000000"/>
        </w:rPr>
      </w:pPr>
      <w:r w:rsidRPr="00256414">
        <w:t>Правовые и моральные нормы.</w:t>
      </w:r>
    </w:p>
    <w:p w:rsidR="00AE1E87" w:rsidRPr="008B5047" w:rsidRDefault="008B5047" w:rsidP="008B5047">
      <w:pPr>
        <w:ind w:firstLine="720"/>
        <w:jc w:val="center"/>
        <w:rPr>
          <w:b/>
          <w:highlight w:val="yellow"/>
        </w:rPr>
      </w:pPr>
      <w:r>
        <w:rPr>
          <w:b/>
          <w:highlight w:val="yellow"/>
        </w:rPr>
        <w:t>Лекционный материал</w:t>
      </w:r>
    </w:p>
    <w:p w:rsidR="00256414" w:rsidRPr="00372D22" w:rsidRDefault="00256414" w:rsidP="007C7D84">
      <w:pPr>
        <w:pStyle w:val="a9"/>
        <w:numPr>
          <w:ilvl w:val="0"/>
          <w:numId w:val="5"/>
        </w:numPr>
        <w:spacing w:before="0" w:beforeAutospacing="0" w:after="0" w:afterAutospacing="0"/>
        <w:ind w:left="360"/>
        <w:jc w:val="center"/>
        <w:rPr>
          <w:b/>
          <w:szCs w:val="20"/>
        </w:rPr>
      </w:pPr>
      <w:r w:rsidRPr="00372D22">
        <w:rPr>
          <w:b/>
          <w:color w:val="000000"/>
          <w:szCs w:val="27"/>
        </w:rPr>
        <w:t>Что такое право, его основные признаки</w:t>
      </w:r>
      <w:r w:rsidRPr="00372D22">
        <w:rPr>
          <w:b/>
          <w:szCs w:val="20"/>
        </w:rPr>
        <w:t>.</w:t>
      </w:r>
    </w:p>
    <w:p w:rsidR="00256414" w:rsidRPr="00372D22" w:rsidRDefault="00256414" w:rsidP="00256414">
      <w:pPr>
        <w:ind w:firstLine="539"/>
        <w:contextualSpacing/>
        <w:rPr>
          <w:rFonts w:eastAsia="Times New Roman" w:cs="Times New Roman"/>
          <w:sz w:val="24"/>
          <w:szCs w:val="24"/>
        </w:rPr>
      </w:pPr>
      <w:r w:rsidRPr="00372D22">
        <w:rPr>
          <w:rFonts w:eastAsia="Times New Roman" w:cs="Times New Roman"/>
          <w:sz w:val="24"/>
          <w:szCs w:val="24"/>
        </w:rPr>
        <w:t>Правовая наука, юриспруденция (лат.  «правоведение», от лат., род. п. «право» и лат.  «предвидение», «знание») — это комплексная наука, изучающая сущностные свойства государства и права; совокупность правовых знаний; практическая деятельность юристов и система их подготовки.</w:t>
      </w:r>
    </w:p>
    <w:p w:rsidR="00256414" w:rsidRPr="00372D22" w:rsidRDefault="00256414" w:rsidP="00256414">
      <w:pPr>
        <w:ind w:firstLine="539"/>
        <w:contextualSpacing/>
        <w:rPr>
          <w:rFonts w:eastAsia="Times New Roman" w:cs="Times New Roman"/>
          <w:sz w:val="24"/>
          <w:szCs w:val="24"/>
        </w:rPr>
      </w:pPr>
      <w:r w:rsidRPr="00372D22">
        <w:rPr>
          <w:rFonts w:eastAsia="Times New Roman" w:cs="Times New Roman"/>
          <w:b/>
          <w:sz w:val="24"/>
          <w:szCs w:val="24"/>
        </w:rPr>
        <w:t>Таким образом,</w:t>
      </w:r>
      <w:r w:rsidRPr="00372D22">
        <w:rPr>
          <w:rFonts w:eastAsia="Times New Roman" w:cs="Times New Roman"/>
          <w:sz w:val="24"/>
          <w:szCs w:val="24"/>
        </w:rPr>
        <w:t xml:space="preserve"> под юриспруденцией понимают несколько взаимосвязанных понятий:</w:t>
      </w:r>
    </w:p>
    <w:p w:rsidR="00256414" w:rsidRPr="00372D22" w:rsidRDefault="00256414" w:rsidP="00256414">
      <w:pPr>
        <w:pStyle w:val="a9"/>
        <w:spacing w:before="0" w:beforeAutospacing="0" w:after="0" w:afterAutospacing="0"/>
        <w:ind w:firstLine="540"/>
        <w:jc w:val="both"/>
      </w:pPr>
      <w:r w:rsidRPr="00372D22">
        <w:t>В науке о праве – правоведении – существуют различные теории (подходы) к пониманию права, т.е. различные представления о том, что такое право, в чём его сущность, ценность для человека и общества.</w:t>
      </w:r>
    </w:p>
    <w:p w:rsidR="00256414" w:rsidRPr="00372D22" w:rsidRDefault="00256414" w:rsidP="00256414">
      <w:pPr>
        <w:ind w:firstLine="540"/>
        <w:rPr>
          <w:rFonts w:cs="Times New Roman"/>
          <w:sz w:val="24"/>
          <w:szCs w:val="24"/>
        </w:rPr>
      </w:pPr>
      <w:r w:rsidRPr="00372D22">
        <w:rPr>
          <w:rFonts w:cs="Times New Roman"/>
          <w:sz w:val="24"/>
          <w:szCs w:val="24"/>
        </w:rPr>
        <w:t>В число основных теорий обычно включают естественно-правовой, исторический, нормативный, материалистический, психологический, социологический подходы. Для глубокого изучения права все они важны, если они помогают в поиске истины.</w:t>
      </w:r>
    </w:p>
    <w:p w:rsidR="00256414" w:rsidRPr="00372D22" w:rsidRDefault="00256414" w:rsidP="00372D22">
      <w:pPr>
        <w:pStyle w:val="Style48"/>
        <w:widowControl/>
        <w:ind w:firstLine="288"/>
        <w:rPr>
          <w:rFonts w:ascii="Times New Roman" w:hAnsi="Times New Roman" w:cs="Times New Roman"/>
          <w:b/>
          <w:color w:val="000000"/>
        </w:rPr>
      </w:pPr>
      <w:r w:rsidRPr="00372D22">
        <w:rPr>
          <w:rFonts w:ascii="Times New Roman" w:hAnsi="Times New Roman" w:cs="Times New Roman"/>
        </w:rPr>
        <w:t xml:space="preserve">В наши дни одним из самых спорных является вопрос о соотношении права и закона. В рамках того или иного подхода на него даются разные ответы. </w:t>
      </w:r>
      <w:r w:rsidRPr="00372D22">
        <w:rPr>
          <w:rStyle w:val="FontStyle100"/>
          <w:sz w:val="24"/>
          <w:szCs w:val="24"/>
        </w:rPr>
        <w:t>К настоя</w:t>
      </w:r>
      <w:r w:rsidRPr="00372D22">
        <w:rPr>
          <w:rStyle w:val="FontStyle100"/>
          <w:sz w:val="24"/>
          <w:szCs w:val="24"/>
        </w:rPr>
        <w:softHyphen/>
        <w:t>щему времени в мировой и отечественной юриспруденции сло</w:t>
      </w:r>
      <w:r w:rsidRPr="00372D22">
        <w:rPr>
          <w:rStyle w:val="FontStyle100"/>
          <w:sz w:val="24"/>
          <w:szCs w:val="24"/>
        </w:rPr>
        <w:softHyphen/>
        <w:t xml:space="preserve">жились многочисленные концепции понимания права. </w:t>
      </w:r>
      <w:r w:rsidRPr="00372D22">
        <w:rPr>
          <w:rFonts w:ascii="Times New Roman" w:hAnsi="Times New Roman" w:cs="Times New Roman"/>
        </w:rPr>
        <w:t xml:space="preserve">Обратимся к двум наиболее типичным подходам: </w:t>
      </w:r>
      <w:r w:rsidRPr="00372D22">
        <w:rPr>
          <w:rFonts w:ascii="Times New Roman" w:hAnsi="Times New Roman" w:cs="Times New Roman"/>
          <w:b/>
        </w:rPr>
        <w:t>Нормативный подход к праву и естественно-правовой подход к праву.</w:t>
      </w:r>
    </w:p>
    <w:p w:rsidR="00256414" w:rsidRPr="00372D22" w:rsidRDefault="00256414" w:rsidP="00256414">
      <w:pPr>
        <w:pStyle w:val="Style48"/>
        <w:widowControl/>
        <w:tabs>
          <w:tab w:val="left" w:pos="10080"/>
        </w:tabs>
        <w:spacing w:line="240" w:lineRule="auto"/>
        <w:ind w:right="96" w:firstLine="278"/>
        <w:rPr>
          <w:rStyle w:val="FontStyle99"/>
          <w:sz w:val="24"/>
          <w:szCs w:val="24"/>
        </w:rPr>
      </w:pPr>
      <w:r w:rsidRPr="00372D22">
        <w:rPr>
          <w:rStyle w:val="FontStyle94"/>
          <w:sz w:val="24"/>
          <w:szCs w:val="24"/>
        </w:rPr>
        <w:t xml:space="preserve">Право </w:t>
      </w:r>
      <w:r w:rsidRPr="00372D22">
        <w:rPr>
          <w:rStyle w:val="FontStyle120"/>
          <w:sz w:val="24"/>
          <w:szCs w:val="24"/>
        </w:rPr>
        <w:t xml:space="preserve">— </w:t>
      </w:r>
      <w:r w:rsidRPr="00372D22">
        <w:rPr>
          <w:rStyle w:val="FontStyle99"/>
          <w:sz w:val="24"/>
          <w:szCs w:val="24"/>
        </w:rPr>
        <w:t>это система регулирования общественных отношений, которая выражена в определенной форме (источниках права), пред</w:t>
      </w:r>
      <w:r w:rsidRPr="00372D22">
        <w:rPr>
          <w:rStyle w:val="FontStyle99"/>
          <w:sz w:val="24"/>
          <w:szCs w:val="24"/>
        </w:rPr>
        <w:softHyphen/>
        <w:t>ставляет собой идеалы справедливости и добра в обществе, имеет связь с государством, и за нарушение которой предусмотрена юри</w:t>
      </w:r>
      <w:r w:rsidRPr="00372D22">
        <w:rPr>
          <w:rStyle w:val="FontStyle99"/>
          <w:sz w:val="24"/>
          <w:szCs w:val="24"/>
        </w:rPr>
        <w:softHyphen/>
        <w:t xml:space="preserve">дическая ответственность. </w:t>
      </w:r>
    </w:p>
    <w:p w:rsidR="00256414" w:rsidRPr="00372D22" w:rsidRDefault="00256414" w:rsidP="00256414">
      <w:pPr>
        <w:pStyle w:val="Style48"/>
        <w:widowControl/>
        <w:tabs>
          <w:tab w:val="left" w:pos="10080"/>
        </w:tabs>
        <w:spacing w:line="240" w:lineRule="auto"/>
        <w:ind w:right="96" w:firstLine="278"/>
        <w:rPr>
          <w:rStyle w:val="FontStyle100"/>
          <w:sz w:val="24"/>
          <w:szCs w:val="24"/>
        </w:rPr>
      </w:pPr>
      <w:r w:rsidRPr="00372D22">
        <w:rPr>
          <w:rStyle w:val="FontStyle100"/>
          <w:sz w:val="24"/>
          <w:szCs w:val="24"/>
        </w:rPr>
        <w:lastRenderedPageBreak/>
        <w:t xml:space="preserve">Право рассматривают </w:t>
      </w:r>
      <w:r w:rsidRPr="00372D22">
        <w:rPr>
          <w:rStyle w:val="FontStyle99"/>
          <w:sz w:val="24"/>
          <w:szCs w:val="24"/>
        </w:rPr>
        <w:t xml:space="preserve">в субъективном смысле </w:t>
      </w:r>
      <w:r w:rsidRPr="00372D22">
        <w:rPr>
          <w:rStyle w:val="FontStyle100"/>
          <w:sz w:val="24"/>
          <w:szCs w:val="24"/>
        </w:rPr>
        <w:t xml:space="preserve">как возможность совершать определенные поступки и в </w:t>
      </w:r>
      <w:r w:rsidRPr="00372D22">
        <w:rPr>
          <w:rStyle w:val="FontStyle99"/>
          <w:sz w:val="24"/>
          <w:szCs w:val="24"/>
        </w:rPr>
        <w:t xml:space="preserve">объективном смысле </w:t>
      </w:r>
      <w:r w:rsidRPr="00372D22">
        <w:rPr>
          <w:rStyle w:val="FontStyle100"/>
          <w:sz w:val="24"/>
          <w:szCs w:val="24"/>
        </w:rPr>
        <w:t>— как совокупность общеобязательных пра</w:t>
      </w:r>
      <w:r w:rsidRPr="00372D22">
        <w:rPr>
          <w:rStyle w:val="FontStyle100"/>
          <w:sz w:val="24"/>
          <w:szCs w:val="24"/>
        </w:rPr>
        <w:softHyphen/>
        <w:t xml:space="preserve">вил поведения, которые закреплены в источниках права. Право носит </w:t>
      </w:r>
      <w:r w:rsidRPr="00372D22">
        <w:rPr>
          <w:rStyle w:val="FontStyle99"/>
          <w:sz w:val="24"/>
          <w:szCs w:val="24"/>
        </w:rPr>
        <w:t xml:space="preserve">волевой характер </w:t>
      </w:r>
      <w:r w:rsidRPr="00372D22">
        <w:rPr>
          <w:rStyle w:val="FontStyle100"/>
          <w:sz w:val="24"/>
          <w:szCs w:val="24"/>
        </w:rPr>
        <w:t>и связано с сознанием людей, а потому оно может изменяться. Оно обеспечивает порядок в обществе, регулирует взаимоотношения людей, живущих в нем, поддержи</w:t>
      </w:r>
      <w:r w:rsidRPr="00372D22">
        <w:rPr>
          <w:rStyle w:val="FontStyle100"/>
          <w:sz w:val="24"/>
          <w:szCs w:val="24"/>
        </w:rPr>
        <w:softHyphen/>
        <w:t>вает стабильность и благополучие. Современные юристы считают, что содержание права в большой степени создается обществом, а государство лишь придает ему определенную форму, гарантируя его соблюдение и защиту.</w:t>
      </w:r>
    </w:p>
    <w:p w:rsidR="00256414" w:rsidRPr="00372D22" w:rsidRDefault="00256414" w:rsidP="007C7D84">
      <w:pPr>
        <w:pStyle w:val="a9"/>
        <w:numPr>
          <w:ilvl w:val="0"/>
          <w:numId w:val="5"/>
        </w:numPr>
        <w:spacing w:before="0" w:beforeAutospacing="0" w:after="0" w:afterAutospacing="0"/>
        <w:jc w:val="center"/>
        <w:rPr>
          <w:b/>
        </w:rPr>
      </w:pPr>
      <w:r w:rsidRPr="00372D22">
        <w:rPr>
          <w:b/>
        </w:rPr>
        <w:t>Задачи и принципы  изучения права в современном обществе.</w:t>
      </w:r>
    </w:p>
    <w:p w:rsidR="00256414" w:rsidRPr="00372D22" w:rsidRDefault="00256414" w:rsidP="00256414">
      <w:pPr>
        <w:ind w:firstLine="540"/>
        <w:rPr>
          <w:rFonts w:cs="Times New Roman"/>
          <w:sz w:val="24"/>
          <w:szCs w:val="24"/>
        </w:rPr>
      </w:pPr>
      <w:r w:rsidRPr="00372D22">
        <w:rPr>
          <w:rFonts w:cs="Times New Roman"/>
          <w:sz w:val="24"/>
          <w:szCs w:val="24"/>
        </w:rPr>
        <w:t>Право как регулятор общественных отношений высту</w:t>
      </w:r>
      <w:r w:rsidRPr="00372D22">
        <w:rPr>
          <w:rFonts w:cs="Times New Roman"/>
          <w:sz w:val="24"/>
          <w:szCs w:val="24"/>
        </w:rPr>
        <w:softHyphen/>
        <w:t>пает важнейшим фактором социально-экономического развития общества. По этой причине право имеет определенную социальную ценность. Понятие ценности права призвано раскрыть его положи</w:t>
      </w:r>
      <w:r w:rsidRPr="00372D22">
        <w:rPr>
          <w:rFonts w:cs="Times New Roman"/>
          <w:sz w:val="24"/>
          <w:szCs w:val="24"/>
        </w:rPr>
        <w:softHyphen/>
        <w:t>тельную роль для общества, отдельной личности</w:t>
      </w:r>
    </w:p>
    <w:p w:rsidR="00256414" w:rsidRPr="00372D22" w:rsidRDefault="00256414" w:rsidP="00256414">
      <w:pPr>
        <w:pStyle w:val="Style44"/>
        <w:widowControl/>
        <w:tabs>
          <w:tab w:val="left" w:pos="8460"/>
        </w:tabs>
        <w:ind w:right="96"/>
        <w:rPr>
          <w:rStyle w:val="FontStyle100"/>
          <w:sz w:val="24"/>
          <w:szCs w:val="24"/>
        </w:rPr>
      </w:pPr>
      <w:r w:rsidRPr="00372D22">
        <w:rPr>
          <w:rStyle w:val="FontStyle100"/>
          <w:sz w:val="24"/>
          <w:szCs w:val="24"/>
        </w:rPr>
        <w:t xml:space="preserve">Среди многочисленных </w:t>
      </w:r>
      <w:r w:rsidRPr="00372D22">
        <w:rPr>
          <w:rStyle w:val="FontStyle99"/>
          <w:sz w:val="24"/>
          <w:szCs w:val="24"/>
        </w:rPr>
        <w:t xml:space="preserve">функций, </w:t>
      </w:r>
      <w:r w:rsidRPr="00372D22">
        <w:rPr>
          <w:rStyle w:val="FontStyle100"/>
          <w:sz w:val="24"/>
          <w:szCs w:val="24"/>
        </w:rPr>
        <w:t>или задач, которые выполняет право, выделяются следующие:</w:t>
      </w:r>
    </w:p>
    <w:p w:rsidR="00256414" w:rsidRPr="00372D22" w:rsidRDefault="00256414" w:rsidP="007C7D84">
      <w:pPr>
        <w:pStyle w:val="Style48"/>
        <w:widowControl/>
        <w:numPr>
          <w:ilvl w:val="0"/>
          <w:numId w:val="6"/>
        </w:numPr>
        <w:tabs>
          <w:tab w:val="left" w:pos="8460"/>
        </w:tabs>
        <w:spacing w:line="240" w:lineRule="auto"/>
        <w:ind w:right="96"/>
        <w:rPr>
          <w:rStyle w:val="FontStyle100"/>
          <w:sz w:val="24"/>
          <w:szCs w:val="24"/>
        </w:rPr>
      </w:pPr>
      <w:r w:rsidRPr="00372D22">
        <w:rPr>
          <w:rStyle w:val="FontStyle99"/>
          <w:b/>
          <w:sz w:val="24"/>
          <w:szCs w:val="24"/>
        </w:rPr>
        <w:t>оценочная</w:t>
      </w:r>
      <w:r w:rsidRPr="00372D22">
        <w:rPr>
          <w:rStyle w:val="FontStyle99"/>
          <w:sz w:val="24"/>
          <w:szCs w:val="24"/>
        </w:rPr>
        <w:t xml:space="preserve">. </w:t>
      </w:r>
      <w:r w:rsidRPr="00372D22">
        <w:rPr>
          <w:rStyle w:val="FontStyle100"/>
          <w:sz w:val="24"/>
          <w:szCs w:val="24"/>
        </w:rPr>
        <w:t>Право способно оценивать поведение субъекта с по</w:t>
      </w:r>
      <w:r w:rsidRPr="00372D22">
        <w:rPr>
          <w:rStyle w:val="FontStyle100"/>
          <w:sz w:val="24"/>
          <w:szCs w:val="24"/>
        </w:rPr>
        <w:softHyphen/>
        <w:t>зиции правомерности или неправомерности им совершенного;</w:t>
      </w:r>
    </w:p>
    <w:p w:rsidR="00256414" w:rsidRPr="00372D22" w:rsidRDefault="00256414" w:rsidP="007C7D84">
      <w:pPr>
        <w:pStyle w:val="Style48"/>
        <w:widowControl/>
        <w:numPr>
          <w:ilvl w:val="0"/>
          <w:numId w:val="6"/>
        </w:numPr>
        <w:tabs>
          <w:tab w:val="left" w:pos="8460"/>
        </w:tabs>
        <w:spacing w:line="240" w:lineRule="auto"/>
        <w:ind w:right="96"/>
        <w:rPr>
          <w:rStyle w:val="FontStyle100"/>
          <w:sz w:val="24"/>
          <w:szCs w:val="24"/>
        </w:rPr>
      </w:pPr>
      <w:r w:rsidRPr="00372D22">
        <w:rPr>
          <w:rStyle w:val="FontStyle99"/>
          <w:b/>
          <w:sz w:val="24"/>
          <w:szCs w:val="24"/>
        </w:rPr>
        <w:t>регулятивная.</w:t>
      </w:r>
      <w:r w:rsidRPr="00372D22">
        <w:rPr>
          <w:rStyle w:val="FontStyle99"/>
          <w:sz w:val="24"/>
          <w:szCs w:val="24"/>
        </w:rPr>
        <w:t xml:space="preserve"> </w:t>
      </w:r>
      <w:r w:rsidRPr="00372D22">
        <w:rPr>
          <w:rStyle w:val="FontStyle100"/>
          <w:sz w:val="24"/>
          <w:szCs w:val="24"/>
        </w:rPr>
        <w:t>Право осуществляет регулирование общественных отношений, указывая субъектам на модели возможного поведе</w:t>
      </w:r>
      <w:r w:rsidRPr="00372D22">
        <w:rPr>
          <w:rStyle w:val="FontStyle100"/>
          <w:sz w:val="24"/>
          <w:szCs w:val="24"/>
        </w:rPr>
        <w:softHyphen/>
        <w:t>ния;</w:t>
      </w:r>
    </w:p>
    <w:p w:rsidR="00256414" w:rsidRPr="00372D22" w:rsidRDefault="00256414" w:rsidP="007C7D84">
      <w:pPr>
        <w:pStyle w:val="Style48"/>
        <w:widowControl/>
        <w:numPr>
          <w:ilvl w:val="0"/>
          <w:numId w:val="6"/>
        </w:numPr>
        <w:tabs>
          <w:tab w:val="left" w:pos="8460"/>
        </w:tabs>
        <w:spacing w:line="240" w:lineRule="auto"/>
        <w:ind w:right="96"/>
        <w:rPr>
          <w:rFonts w:ascii="Times New Roman" w:hAnsi="Times New Roman" w:cs="Times New Roman"/>
          <w:color w:val="000000"/>
        </w:rPr>
      </w:pPr>
      <w:r w:rsidRPr="00372D22">
        <w:rPr>
          <w:rStyle w:val="FontStyle99"/>
          <w:b/>
          <w:sz w:val="24"/>
          <w:szCs w:val="24"/>
        </w:rPr>
        <w:t>охранительная</w:t>
      </w:r>
      <w:r w:rsidRPr="00372D22">
        <w:rPr>
          <w:rStyle w:val="FontStyle99"/>
          <w:sz w:val="24"/>
          <w:szCs w:val="24"/>
        </w:rPr>
        <w:t xml:space="preserve">. </w:t>
      </w:r>
      <w:r w:rsidRPr="00372D22">
        <w:rPr>
          <w:rStyle w:val="FontStyle100"/>
          <w:sz w:val="24"/>
          <w:szCs w:val="24"/>
        </w:rPr>
        <w:t>Право защищает человека и предотвращает со</w:t>
      </w:r>
      <w:r w:rsidRPr="00372D22">
        <w:rPr>
          <w:rStyle w:val="FontStyle100"/>
          <w:sz w:val="24"/>
          <w:szCs w:val="24"/>
        </w:rPr>
        <w:softHyphen/>
        <w:t>вершение опасных для его жизни и здоровья поступков.</w:t>
      </w:r>
    </w:p>
    <w:p w:rsidR="00256414" w:rsidRPr="00372D22" w:rsidRDefault="00256414" w:rsidP="00256414">
      <w:pPr>
        <w:ind w:firstLine="540"/>
        <w:rPr>
          <w:rFonts w:cs="Times New Roman"/>
          <w:sz w:val="24"/>
          <w:szCs w:val="24"/>
        </w:rPr>
      </w:pPr>
      <w:r w:rsidRPr="00372D22">
        <w:rPr>
          <w:rFonts w:cs="Times New Roman"/>
          <w:sz w:val="24"/>
          <w:szCs w:val="24"/>
        </w:rPr>
        <w:t>Право строится и функционирует на базе определенных принципов, которые выражают её сущность и соци</w:t>
      </w:r>
      <w:r w:rsidRPr="00372D22">
        <w:rPr>
          <w:rFonts w:cs="Times New Roman"/>
          <w:sz w:val="24"/>
          <w:szCs w:val="24"/>
        </w:rPr>
        <w:softHyphen/>
        <w:t>альное назначение, отражают главные свойства и особенно</w:t>
      </w:r>
      <w:r w:rsidRPr="00372D22">
        <w:rPr>
          <w:rFonts w:cs="Times New Roman"/>
          <w:sz w:val="24"/>
          <w:szCs w:val="24"/>
        </w:rPr>
        <w:softHyphen/>
        <w:t>сти права.</w:t>
      </w:r>
    </w:p>
    <w:p w:rsidR="00256414" w:rsidRPr="00372D22" w:rsidRDefault="00256414" w:rsidP="007C7D84">
      <w:pPr>
        <w:pStyle w:val="Style58"/>
        <w:widowControl/>
        <w:numPr>
          <w:ilvl w:val="0"/>
          <w:numId w:val="7"/>
        </w:numPr>
        <w:tabs>
          <w:tab w:val="left" w:pos="3350"/>
          <w:tab w:val="left" w:pos="8460"/>
        </w:tabs>
        <w:ind w:left="360" w:right="-85"/>
        <w:jc w:val="both"/>
        <w:rPr>
          <w:rStyle w:val="FontStyle100"/>
          <w:sz w:val="24"/>
          <w:szCs w:val="24"/>
        </w:rPr>
      </w:pPr>
      <w:r w:rsidRPr="00372D22">
        <w:rPr>
          <w:rStyle w:val="FontStyle99"/>
          <w:b/>
          <w:sz w:val="24"/>
          <w:szCs w:val="24"/>
        </w:rPr>
        <w:t>Справедливость</w:t>
      </w:r>
      <w:r w:rsidRPr="00372D22">
        <w:rPr>
          <w:rStyle w:val="FontStyle99"/>
          <w:sz w:val="24"/>
          <w:szCs w:val="24"/>
        </w:rPr>
        <w:t xml:space="preserve">. </w:t>
      </w:r>
      <w:r w:rsidRPr="00372D22">
        <w:rPr>
          <w:rStyle w:val="FontStyle100"/>
          <w:sz w:val="24"/>
          <w:szCs w:val="24"/>
        </w:rPr>
        <w:t>Такой принцип проявляется в различных правовых предписаниях. Например, нельзя наказать человека за его мысли, идеи, которые не воплощены в реальную действительность и не нарушают юридических норм. Подвергать уголовной ответственности можно только за преступления, которые прописаны в законе, и только того, кто их совершил. Нельзя осуждать человека дважды за одно и то же правонарушение.</w:t>
      </w:r>
    </w:p>
    <w:p w:rsidR="00256414" w:rsidRPr="00372D22" w:rsidRDefault="00256414" w:rsidP="007C7D84">
      <w:pPr>
        <w:pStyle w:val="Style65"/>
        <w:widowControl/>
        <w:numPr>
          <w:ilvl w:val="0"/>
          <w:numId w:val="7"/>
        </w:numPr>
        <w:tabs>
          <w:tab w:val="left" w:pos="3350"/>
          <w:tab w:val="left" w:pos="8460"/>
        </w:tabs>
        <w:spacing w:line="226" w:lineRule="exact"/>
        <w:ind w:left="360" w:right="-85"/>
        <w:jc w:val="both"/>
        <w:rPr>
          <w:rStyle w:val="FontStyle99"/>
          <w:b/>
          <w:sz w:val="24"/>
          <w:szCs w:val="24"/>
        </w:rPr>
      </w:pPr>
      <w:r w:rsidRPr="00372D22">
        <w:rPr>
          <w:rStyle w:val="FontStyle99"/>
          <w:b/>
          <w:sz w:val="24"/>
          <w:szCs w:val="24"/>
        </w:rPr>
        <w:t>Уважение к правам человека.</w:t>
      </w:r>
    </w:p>
    <w:p w:rsidR="00256414" w:rsidRPr="00372D22" w:rsidRDefault="00256414" w:rsidP="007C7D84">
      <w:pPr>
        <w:pStyle w:val="Style58"/>
        <w:widowControl/>
        <w:numPr>
          <w:ilvl w:val="0"/>
          <w:numId w:val="7"/>
        </w:numPr>
        <w:tabs>
          <w:tab w:val="left" w:pos="3350"/>
          <w:tab w:val="left" w:pos="8460"/>
        </w:tabs>
        <w:ind w:left="360" w:right="-85"/>
        <w:jc w:val="both"/>
        <w:rPr>
          <w:rStyle w:val="FontStyle100"/>
          <w:sz w:val="24"/>
          <w:szCs w:val="24"/>
        </w:rPr>
      </w:pPr>
      <w:r w:rsidRPr="00372D22">
        <w:rPr>
          <w:rStyle w:val="FontStyle99"/>
          <w:b/>
          <w:sz w:val="24"/>
          <w:szCs w:val="24"/>
        </w:rPr>
        <w:t>Равенство</w:t>
      </w:r>
      <w:r w:rsidRPr="00372D22">
        <w:rPr>
          <w:rStyle w:val="FontStyle99"/>
          <w:sz w:val="24"/>
          <w:szCs w:val="24"/>
        </w:rPr>
        <w:t xml:space="preserve"> </w:t>
      </w:r>
      <w:r w:rsidRPr="00372D22">
        <w:rPr>
          <w:rStyle w:val="FontStyle100"/>
          <w:sz w:val="24"/>
          <w:szCs w:val="24"/>
        </w:rPr>
        <w:t>участников правоотношений.</w:t>
      </w:r>
    </w:p>
    <w:p w:rsidR="00256414" w:rsidRPr="00372D22" w:rsidRDefault="00256414" w:rsidP="007C7D84">
      <w:pPr>
        <w:pStyle w:val="Style58"/>
        <w:widowControl/>
        <w:numPr>
          <w:ilvl w:val="0"/>
          <w:numId w:val="7"/>
        </w:numPr>
        <w:tabs>
          <w:tab w:val="left" w:pos="3350"/>
          <w:tab w:val="left" w:pos="8460"/>
        </w:tabs>
        <w:ind w:left="360" w:right="-85"/>
        <w:jc w:val="both"/>
        <w:rPr>
          <w:rStyle w:val="FontStyle100"/>
          <w:sz w:val="24"/>
          <w:szCs w:val="24"/>
        </w:rPr>
      </w:pPr>
      <w:r w:rsidRPr="00372D22">
        <w:rPr>
          <w:rStyle w:val="FontStyle99"/>
          <w:b/>
          <w:sz w:val="24"/>
          <w:szCs w:val="24"/>
        </w:rPr>
        <w:t>Состязательность</w:t>
      </w:r>
      <w:r w:rsidRPr="00372D22">
        <w:rPr>
          <w:rStyle w:val="FontStyle99"/>
          <w:sz w:val="24"/>
          <w:szCs w:val="24"/>
        </w:rPr>
        <w:t xml:space="preserve"> </w:t>
      </w:r>
      <w:r w:rsidRPr="00372D22">
        <w:rPr>
          <w:rStyle w:val="FontStyle100"/>
          <w:sz w:val="24"/>
          <w:szCs w:val="24"/>
        </w:rPr>
        <w:t>сторон при разрешении дел в судебном порядке.</w:t>
      </w:r>
    </w:p>
    <w:p w:rsidR="00256414" w:rsidRPr="00372D22" w:rsidRDefault="00256414" w:rsidP="007C7D84">
      <w:pPr>
        <w:pStyle w:val="a9"/>
        <w:numPr>
          <w:ilvl w:val="0"/>
          <w:numId w:val="7"/>
        </w:numPr>
        <w:tabs>
          <w:tab w:val="left" w:pos="8460"/>
        </w:tabs>
        <w:spacing w:before="0" w:beforeAutospacing="0" w:after="0" w:afterAutospacing="0"/>
        <w:ind w:left="360" w:right="-85"/>
        <w:jc w:val="both"/>
        <w:rPr>
          <w:b/>
        </w:rPr>
      </w:pPr>
      <w:r w:rsidRPr="00372D22">
        <w:rPr>
          <w:rStyle w:val="FontStyle99"/>
          <w:rFonts w:eastAsiaTheme="minorEastAsia"/>
          <w:b/>
          <w:sz w:val="24"/>
          <w:szCs w:val="24"/>
        </w:rPr>
        <w:t>Законность</w:t>
      </w:r>
      <w:r w:rsidRPr="00372D22">
        <w:rPr>
          <w:rStyle w:val="FontStyle99"/>
          <w:sz w:val="24"/>
          <w:szCs w:val="24"/>
        </w:rPr>
        <w:t xml:space="preserve"> </w:t>
      </w:r>
      <w:r w:rsidRPr="00372D22">
        <w:rPr>
          <w:rStyle w:val="FontStyle100"/>
          <w:sz w:val="24"/>
          <w:szCs w:val="24"/>
        </w:rPr>
        <w:t>при решении любого правового конфликта и т.д.</w:t>
      </w:r>
    </w:p>
    <w:p w:rsidR="00256414" w:rsidRPr="00372D22" w:rsidRDefault="00256414" w:rsidP="00256414">
      <w:pPr>
        <w:pStyle w:val="Style48"/>
        <w:widowControl/>
        <w:spacing w:line="240" w:lineRule="auto"/>
        <w:ind w:right="-85" w:firstLine="539"/>
        <w:rPr>
          <w:rStyle w:val="FontStyle100"/>
          <w:sz w:val="24"/>
          <w:szCs w:val="24"/>
        </w:rPr>
      </w:pPr>
      <w:r w:rsidRPr="00372D22">
        <w:rPr>
          <w:rStyle w:val="FontStyle100"/>
          <w:sz w:val="24"/>
          <w:szCs w:val="24"/>
        </w:rPr>
        <w:t>В современной литературе продолжаются споры по вопросу о соотношении права и закона. Одни юристы полагают, что такие понятия тождественны. Право находится в рамках закона и исхо</w:t>
      </w:r>
      <w:r w:rsidRPr="00372D22">
        <w:rPr>
          <w:rStyle w:val="FontStyle100"/>
          <w:sz w:val="24"/>
          <w:szCs w:val="24"/>
        </w:rPr>
        <w:softHyphen/>
        <w:t>дит от государства. Другие же указывают на большую информа</w:t>
      </w:r>
      <w:r w:rsidRPr="00372D22">
        <w:rPr>
          <w:rStyle w:val="FontStyle100"/>
          <w:sz w:val="24"/>
          <w:szCs w:val="24"/>
        </w:rPr>
        <w:softHyphen/>
        <w:t>тивную насыщенность права, которое, по их мнению, формиру</w:t>
      </w:r>
      <w:r w:rsidRPr="00372D22">
        <w:rPr>
          <w:rStyle w:val="FontStyle100"/>
          <w:sz w:val="24"/>
          <w:szCs w:val="24"/>
        </w:rPr>
        <w:softHyphen/>
        <w:t>ется в обществе и может находить свое выражение не только в законе, но и в правовых обычаях, судебных и административных прецедентах, договорах и т.д.</w:t>
      </w:r>
    </w:p>
    <w:p w:rsidR="00256414" w:rsidRPr="00372D22" w:rsidRDefault="00256414" w:rsidP="007C7D84">
      <w:pPr>
        <w:pStyle w:val="a9"/>
        <w:numPr>
          <w:ilvl w:val="0"/>
          <w:numId w:val="5"/>
        </w:numPr>
        <w:spacing w:before="0" w:beforeAutospacing="0" w:after="0" w:afterAutospacing="0"/>
        <w:ind w:left="360"/>
        <w:jc w:val="center"/>
        <w:rPr>
          <w:b/>
        </w:rPr>
      </w:pPr>
      <w:r w:rsidRPr="00372D22">
        <w:rPr>
          <w:b/>
        </w:rPr>
        <w:t>Право в системе социальных норм.</w:t>
      </w:r>
    </w:p>
    <w:p w:rsidR="00256414" w:rsidRPr="00372D22" w:rsidRDefault="00256414" w:rsidP="00256414">
      <w:pPr>
        <w:ind w:firstLine="540"/>
        <w:rPr>
          <w:rFonts w:cs="Times New Roman"/>
          <w:sz w:val="24"/>
          <w:szCs w:val="24"/>
        </w:rPr>
      </w:pPr>
      <w:r w:rsidRPr="00372D22">
        <w:rPr>
          <w:rFonts w:cs="Times New Roman"/>
          <w:sz w:val="24"/>
          <w:szCs w:val="24"/>
        </w:rPr>
        <w:t xml:space="preserve">Деятельность людей, их поведение и отношения регулируются множеством существующих в обществе норм (лат. </w:t>
      </w:r>
      <w:proofErr w:type="spellStart"/>
      <w:r w:rsidRPr="00372D22">
        <w:rPr>
          <w:rFonts w:cs="Times New Roman"/>
          <w:sz w:val="24"/>
          <w:szCs w:val="24"/>
        </w:rPr>
        <w:t>norma</w:t>
      </w:r>
      <w:proofErr w:type="spellEnd"/>
      <w:r w:rsidRPr="00372D22">
        <w:rPr>
          <w:rFonts w:cs="Times New Roman"/>
          <w:sz w:val="24"/>
          <w:szCs w:val="24"/>
        </w:rPr>
        <w:t xml:space="preserve"> — правило, точное предписание, образец). </w:t>
      </w:r>
    </w:p>
    <w:p w:rsidR="00256414" w:rsidRPr="00372D22" w:rsidRDefault="00256414" w:rsidP="00256414">
      <w:pPr>
        <w:pStyle w:val="a9"/>
        <w:spacing w:before="0" w:beforeAutospacing="0" w:after="0" w:afterAutospacing="0"/>
        <w:ind w:firstLine="540"/>
        <w:jc w:val="both"/>
      </w:pPr>
      <w:r w:rsidRPr="00372D22">
        <w:rPr>
          <w:b/>
        </w:rPr>
        <w:t>Социальные нормы</w:t>
      </w:r>
      <w:r w:rsidRPr="00372D22">
        <w:t xml:space="preserve"> – общие правила и стандарты поведения людей в общ6естве, обусловленные отношениями и являющиеся результатом сознательной деятельности.</w:t>
      </w:r>
    </w:p>
    <w:p w:rsidR="00256414" w:rsidRPr="00372D22" w:rsidRDefault="00256414" w:rsidP="00256414">
      <w:pPr>
        <w:pStyle w:val="a9"/>
        <w:spacing w:before="0" w:beforeAutospacing="0" w:after="0" w:afterAutospacing="0"/>
        <w:ind w:firstLine="540"/>
        <w:jc w:val="both"/>
      </w:pPr>
      <w:r w:rsidRPr="00372D22">
        <w:t>Все социальные нормы представляют собой правила поведения общего характера, т.е. рассчитаны на многократное применение и действуют непрерывно во времени в отношении персонально неопределённого круга лиц.</w:t>
      </w:r>
    </w:p>
    <w:p w:rsidR="00256414" w:rsidRPr="00372D22" w:rsidRDefault="00256414" w:rsidP="00256414">
      <w:pPr>
        <w:pStyle w:val="a9"/>
        <w:spacing w:before="0" w:beforeAutospacing="0" w:after="0" w:afterAutospacing="0"/>
        <w:ind w:firstLine="540"/>
        <w:jc w:val="both"/>
      </w:pPr>
      <w:r w:rsidRPr="00372D22">
        <w:rPr>
          <w:b/>
          <w:i/>
        </w:rPr>
        <w:t>По способу образования</w:t>
      </w:r>
      <w:r w:rsidRPr="00372D22">
        <w:t xml:space="preserve"> социальные нормы подразделяются на стихийно образованные (нормы традиций, обычаев, морали) и нормы, образованные в результате сознательной деятельности людей (нормы права).</w:t>
      </w:r>
    </w:p>
    <w:p w:rsidR="00256414" w:rsidRPr="00372D22" w:rsidRDefault="00256414" w:rsidP="00256414">
      <w:pPr>
        <w:pStyle w:val="a9"/>
        <w:spacing w:before="0" w:beforeAutospacing="0" w:after="0" w:afterAutospacing="0"/>
        <w:ind w:firstLine="540"/>
        <w:jc w:val="both"/>
        <w:rPr>
          <w:color w:val="000000"/>
        </w:rPr>
      </w:pPr>
      <w:r w:rsidRPr="00372D22">
        <w:rPr>
          <w:b/>
          <w:i/>
        </w:rPr>
        <w:t xml:space="preserve">По способу </w:t>
      </w:r>
      <w:r w:rsidRPr="00372D22">
        <w:rPr>
          <w:b/>
          <w:i/>
          <w:color w:val="000000"/>
        </w:rPr>
        <w:t>закрепления</w:t>
      </w:r>
      <w:r w:rsidRPr="00372D22">
        <w:rPr>
          <w:color w:val="000000"/>
        </w:rPr>
        <w:t xml:space="preserve"> общественные правила поведения делятся на письменные и устные. Нормы морали, обычаев, традиций, как правило изустно передаются из поколения в поколение. В отличие от них, правовые нормы приобретают обязательный характер и госу</w:t>
      </w:r>
      <w:r w:rsidRPr="00372D22">
        <w:rPr>
          <w:color w:val="000000"/>
        </w:rPr>
        <w:softHyphen/>
        <w:t>дарственную защиту только после их письменного закрепления и опубликования в специальных актах (законах, постановлениях, указах и т. д.).</w:t>
      </w:r>
    </w:p>
    <w:p w:rsidR="00256414" w:rsidRPr="00372D22" w:rsidRDefault="00256414" w:rsidP="00256414">
      <w:pPr>
        <w:pStyle w:val="a9"/>
        <w:spacing w:before="0" w:beforeAutospacing="0" w:after="0" w:afterAutospacing="0"/>
        <w:ind w:firstLine="540"/>
        <w:jc w:val="both"/>
        <w:rPr>
          <w:color w:val="000000"/>
        </w:rPr>
      </w:pPr>
      <w:r w:rsidRPr="00372D22">
        <w:rPr>
          <w:color w:val="000000"/>
        </w:rPr>
        <w:t>Социальный контроль служит для поддержки социального порядка, под которым понимают, упорядоченные взаимосвязи индивидов, основанные на определённых правилах и обеспечивающие нормальное функционирование общества.</w:t>
      </w:r>
    </w:p>
    <w:p w:rsidR="00256414" w:rsidRPr="00372D22" w:rsidRDefault="00256414" w:rsidP="00256414">
      <w:pPr>
        <w:pStyle w:val="a9"/>
        <w:spacing w:before="0" w:beforeAutospacing="0" w:after="0" w:afterAutospacing="0"/>
        <w:ind w:firstLine="540"/>
        <w:jc w:val="both"/>
        <w:rPr>
          <w:color w:val="000000"/>
        </w:rPr>
      </w:pPr>
      <w:r w:rsidRPr="00372D22">
        <w:rPr>
          <w:color w:val="000000"/>
        </w:rPr>
        <w:t>Разновидности социальных норм:</w:t>
      </w:r>
    </w:p>
    <w:p w:rsidR="00256414" w:rsidRPr="00372D22" w:rsidRDefault="00256414" w:rsidP="007C7D84">
      <w:pPr>
        <w:pStyle w:val="a8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2D22">
        <w:rPr>
          <w:rFonts w:ascii="Times New Roman" w:hAnsi="Times New Roman"/>
          <w:b/>
          <w:color w:val="000000"/>
          <w:sz w:val="24"/>
          <w:szCs w:val="24"/>
        </w:rPr>
        <w:t>Нормы обычаев</w:t>
      </w:r>
      <w:r w:rsidRPr="00372D22">
        <w:rPr>
          <w:rFonts w:ascii="Times New Roman" w:hAnsi="Times New Roman"/>
          <w:color w:val="000000"/>
          <w:sz w:val="24"/>
          <w:szCs w:val="24"/>
        </w:rPr>
        <w:t xml:space="preserve"> — это правила поведения, сложившиеся в результате длительного повторения людьми определенных действий, закрепившиеся как устойчивые нормы. Ученые предполагают, что первым видом социальных норм, воз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 xml:space="preserve">никшим еще в первобытном обществе, были обычаи. </w:t>
      </w:r>
      <w:r w:rsidRPr="00372D22">
        <w:rPr>
          <w:rFonts w:ascii="Times New Roman" w:hAnsi="Times New Roman"/>
          <w:color w:val="000000"/>
          <w:sz w:val="24"/>
          <w:szCs w:val="24"/>
        </w:rPr>
        <w:lastRenderedPageBreak/>
        <w:t>Обычаи регули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>ровали практически все стороны жизни первобытного общества.      Осо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>бая роль в первобытном обществе принадлежала такой разновидности обычаев, как ритуалы. Ритуалом называют правило поведения, в кото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>ром самым главным является заранее строго заданная форма его ис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>полнения. Само содержание ритуала не столь важно — главное значение имеет именно его форма. Ритуалами сопровождались многие со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>бытия в жизни первобытных людей. Нам известно о существовании ритуалов проводов соплеменников на охоту, вступления в должность вождя, преподнесения даров вождям и др.</w:t>
      </w:r>
    </w:p>
    <w:p w:rsidR="00256414" w:rsidRPr="00372D22" w:rsidRDefault="00256414" w:rsidP="007C7D84">
      <w:pPr>
        <w:pStyle w:val="a8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2D22">
        <w:rPr>
          <w:rFonts w:ascii="Times New Roman" w:hAnsi="Times New Roman"/>
          <w:b/>
          <w:color w:val="000000"/>
          <w:sz w:val="24"/>
          <w:szCs w:val="24"/>
        </w:rPr>
        <w:t>Корпоративные нормы</w:t>
      </w:r>
      <w:r w:rsidRPr="00372D22">
        <w:rPr>
          <w:rFonts w:ascii="Times New Roman" w:hAnsi="Times New Roman"/>
          <w:color w:val="000000"/>
          <w:sz w:val="24"/>
          <w:szCs w:val="24"/>
        </w:rPr>
        <w:t xml:space="preserve"> Правила поведения, установленные общественными организациями (Устав,</w:t>
      </w:r>
    </w:p>
    <w:p w:rsidR="00256414" w:rsidRPr="00372D22" w:rsidRDefault="00256414" w:rsidP="007C7D84">
      <w:pPr>
        <w:pStyle w:val="a8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2D22">
        <w:rPr>
          <w:rFonts w:ascii="Times New Roman" w:hAnsi="Times New Roman"/>
          <w:b/>
          <w:color w:val="000000"/>
          <w:sz w:val="24"/>
          <w:szCs w:val="24"/>
        </w:rPr>
        <w:t>Религиозные нормы</w:t>
      </w:r>
      <w:r w:rsidRPr="00372D22">
        <w:rPr>
          <w:rFonts w:ascii="Times New Roman" w:hAnsi="Times New Roman"/>
          <w:color w:val="000000"/>
          <w:sz w:val="24"/>
          <w:szCs w:val="24"/>
        </w:rPr>
        <w:t xml:space="preserve">.- Правила поведения, содержащиеся в различных священных книгах либо установленные церковью </w:t>
      </w:r>
      <w:r w:rsidRPr="00372D22">
        <w:rPr>
          <w:rFonts w:ascii="Times New Roman" w:hAnsi="Times New Roman"/>
          <w:i/>
          <w:color w:val="000000"/>
          <w:sz w:val="24"/>
          <w:szCs w:val="24"/>
        </w:rPr>
        <w:t>(Старый завет, Новый завет, Коран, Талмуд, ст.ст. 14, 28, 59 Конституции РФ</w:t>
      </w:r>
      <w:r w:rsidRPr="00372D22">
        <w:rPr>
          <w:rFonts w:ascii="Times New Roman" w:hAnsi="Times New Roman"/>
          <w:color w:val="000000"/>
          <w:sz w:val="24"/>
          <w:szCs w:val="24"/>
        </w:rPr>
        <w:t>)</w:t>
      </w:r>
      <w:r w:rsidRPr="00372D22">
        <w:rPr>
          <w:rFonts w:ascii="Times New Roman" w:hAnsi="Times New Roman"/>
          <w:sz w:val="24"/>
          <w:szCs w:val="24"/>
        </w:rPr>
        <w:t xml:space="preserve">. </w:t>
      </w:r>
      <w:r w:rsidRPr="00372D22">
        <w:rPr>
          <w:rFonts w:ascii="Times New Roman" w:hAnsi="Times New Roman"/>
          <w:color w:val="000000"/>
          <w:sz w:val="24"/>
          <w:szCs w:val="24"/>
        </w:rPr>
        <w:t>Как  вид социальных норм возникают в эпоху первобытности. Первобытный человек, осознававший свою слабость перед силами природы, приписывал последним боже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>ственную силу. Первоначально объектом религиозного преклонения был реально существующий предмет — фетиш. Потом человек стал поклоняться какому-либо животному или растению — тотему, видя в последнем своего предка и защитника. Затем тотемизм сменился анимизмом (от лат. «</w:t>
      </w:r>
      <w:proofErr w:type="spellStart"/>
      <w:r w:rsidRPr="00372D22">
        <w:rPr>
          <w:rFonts w:ascii="Times New Roman" w:hAnsi="Times New Roman"/>
          <w:color w:val="000000"/>
          <w:sz w:val="24"/>
          <w:szCs w:val="24"/>
        </w:rPr>
        <w:t>анима</w:t>
      </w:r>
      <w:proofErr w:type="spellEnd"/>
      <w:r w:rsidRPr="00372D22">
        <w:rPr>
          <w:rFonts w:ascii="Times New Roman" w:hAnsi="Times New Roman"/>
          <w:color w:val="000000"/>
          <w:sz w:val="24"/>
          <w:szCs w:val="24"/>
        </w:rPr>
        <w:t>» — душа), т. е. верой в духов, душу или всеобщую одухотворенность природы. Многие ученые полагают, что именно анимизм стал основой для возникновения современных рели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>гий: со временем среди сверхъестественных существ люди выделили несколько особенных — богов. Так появились первые политеистичес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 xml:space="preserve">кие (языческие), а потом и монотеистические </w:t>
      </w:r>
      <w:proofErr w:type="spellStart"/>
      <w:r w:rsidRPr="00372D22">
        <w:rPr>
          <w:rFonts w:ascii="Times New Roman" w:hAnsi="Times New Roman"/>
          <w:color w:val="000000"/>
          <w:sz w:val="24"/>
          <w:szCs w:val="24"/>
        </w:rPr>
        <w:t>религии;+</w:t>
      </w:r>
      <w:proofErr w:type="spellEnd"/>
    </w:p>
    <w:p w:rsidR="00256414" w:rsidRPr="00372D22" w:rsidRDefault="00256414" w:rsidP="007C7D84">
      <w:pPr>
        <w:pStyle w:val="a8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2D22">
        <w:rPr>
          <w:rFonts w:ascii="Times New Roman" w:hAnsi="Times New Roman"/>
          <w:b/>
          <w:color w:val="000000"/>
          <w:sz w:val="24"/>
          <w:szCs w:val="24"/>
        </w:rPr>
        <w:t>Нормы морали</w:t>
      </w:r>
      <w:r w:rsidRPr="00372D22">
        <w:rPr>
          <w:rFonts w:ascii="Times New Roman" w:hAnsi="Times New Roman"/>
          <w:color w:val="000000"/>
          <w:sz w:val="24"/>
          <w:szCs w:val="24"/>
        </w:rPr>
        <w:t xml:space="preserve"> (в вопросе №4)</w:t>
      </w:r>
    </w:p>
    <w:p w:rsidR="00256414" w:rsidRPr="00372D22" w:rsidRDefault="00256414" w:rsidP="007C7D84">
      <w:pPr>
        <w:pStyle w:val="a8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2D22">
        <w:rPr>
          <w:rFonts w:ascii="Times New Roman" w:hAnsi="Times New Roman"/>
          <w:b/>
          <w:color w:val="000000"/>
          <w:sz w:val="24"/>
          <w:szCs w:val="24"/>
        </w:rPr>
        <w:t xml:space="preserve">Правовые нормы </w:t>
      </w:r>
      <w:r w:rsidRPr="00372D22">
        <w:rPr>
          <w:rFonts w:ascii="Times New Roman" w:hAnsi="Times New Roman"/>
          <w:color w:val="000000"/>
          <w:sz w:val="24"/>
          <w:szCs w:val="24"/>
        </w:rPr>
        <w:t>(в вопросе №4)</w:t>
      </w:r>
    </w:p>
    <w:p w:rsidR="00256414" w:rsidRPr="00372D22" w:rsidRDefault="00256414" w:rsidP="00256414">
      <w:pPr>
        <w:ind w:firstLine="540"/>
        <w:rPr>
          <w:rFonts w:cs="Times New Roman"/>
          <w:b/>
          <w:sz w:val="24"/>
          <w:szCs w:val="24"/>
        </w:rPr>
      </w:pPr>
      <w:r w:rsidRPr="00372D22">
        <w:rPr>
          <w:rFonts w:cs="Times New Roman"/>
          <w:color w:val="000000"/>
          <w:sz w:val="24"/>
          <w:szCs w:val="24"/>
        </w:rPr>
        <w:t xml:space="preserve">Социальные нормы имеют следующие </w:t>
      </w:r>
      <w:r w:rsidRPr="00372D22">
        <w:rPr>
          <w:rFonts w:cs="Times New Roman"/>
          <w:b/>
          <w:sz w:val="24"/>
          <w:szCs w:val="24"/>
        </w:rPr>
        <w:t>признаки права:</w:t>
      </w:r>
    </w:p>
    <w:p w:rsidR="00256414" w:rsidRPr="00372D22" w:rsidRDefault="00256414" w:rsidP="007C7D84">
      <w:pPr>
        <w:pStyle w:val="a8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2D22">
        <w:rPr>
          <w:rFonts w:ascii="Times New Roman" w:hAnsi="Times New Roman"/>
          <w:b/>
          <w:sz w:val="24"/>
          <w:szCs w:val="24"/>
        </w:rPr>
        <w:t>Нормативность</w:t>
      </w:r>
      <w:r w:rsidRPr="00372D22">
        <w:rPr>
          <w:rFonts w:ascii="Times New Roman" w:hAnsi="Times New Roman"/>
          <w:sz w:val="24"/>
          <w:szCs w:val="24"/>
        </w:rPr>
        <w:t xml:space="preserve"> – право состоит из норм, т.е. правил поведения общего характера, адресованных кругу субъектов, попадающих в ситуацию, регулируемую данными нормами.</w:t>
      </w:r>
    </w:p>
    <w:p w:rsidR="00256414" w:rsidRPr="00372D22" w:rsidRDefault="00256414" w:rsidP="007C7D84">
      <w:pPr>
        <w:pStyle w:val="a8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2D22">
        <w:rPr>
          <w:rFonts w:ascii="Times New Roman" w:hAnsi="Times New Roman"/>
          <w:b/>
          <w:sz w:val="24"/>
          <w:szCs w:val="24"/>
        </w:rPr>
        <w:t>Общеобязательность</w:t>
      </w:r>
      <w:r w:rsidRPr="00372D2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72D22">
        <w:rPr>
          <w:rFonts w:ascii="Times New Roman" w:hAnsi="Times New Roman"/>
          <w:sz w:val="24"/>
          <w:szCs w:val="24"/>
        </w:rPr>
        <w:t>правовоые</w:t>
      </w:r>
      <w:proofErr w:type="spellEnd"/>
      <w:r w:rsidRPr="00372D22">
        <w:rPr>
          <w:rFonts w:ascii="Times New Roman" w:hAnsi="Times New Roman"/>
          <w:sz w:val="24"/>
          <w:szCs w:val="24"/>
        </w:rPr>
        <w:t xml:space="preserve"> нормы регулируют поведение всех членов общества и обязательны для исполнения всеми </w:t>
      </w:r>
      <w:proofErr w:type="spellStart"/>
      <w:r w:rsidRPr="00372D22">
        <w:rPr>
          <w:rFonts w:ascii="Times New Roman" w:hAnsi="Times New Roman"/>
          <w:sz w:val="24"/>
          <w:szCs w:val="24"/>
        </w:rPr>
        <w:t>лиами</w:t>
      </w:r>
      <w:proofErr w:type="spellEnd"/>
      <w:r w:rsidRPr="00372D22">
        <w:rPr>
          <w:rFonts w:ascii="Times New Roman" w:hAnsi="Times New Roman"/>
          <w:sz w:val="24"/>
          <w:szCs w:val="24"/>
        </w:rPr>
        <w:t xml:space="preserve"> и организациями независимо от отношения к ним тех или иных субъектов правоотношений.</w:t>
      </w:r>
    </w:p>
    <w:p w:rsidR="00256414" w:rsidRPr="00372D22" w:rsidRDefault="00256414" w:rsidP="007C7D84">
      <w:pPr>
        <w:pStyle w:val="a8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2D2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72D22">
        <w:rPr>
          <w:rFonts w:ascii="Times New Roman" w:hAnsi="Times New Roman"/>
          <w:b/>
          <w:sz w:val="24"/>
          <w:szCs w:val="24"/>
        </w:rPr>
        <w:t>Формальная определенность</w:t>
      </w:r>
      <w:r w:rsidRPr="00372D22">
        <w:rPr>
          <w:rFonts w:ascii="Times New Roman" w:hAnsi="Times New Roman"/>
          <w:color w:val="000000"/>
          <w:sz w:val="24"/>
          <w:szCs w:val="24"/>
        </w:rPr>
        <w:t xml:space="preserve"> Правовые нормы представляют собой строгую реальность, воплощенную в правовых актах. Именно юридические нормы способны точно, в деталях отразить требова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 xml:space="preserve">ния, предъявляемые к поведению людей. Только государство может устанавливать правовые нормы в официальных юридических актах (законах, указах), которые являются единственным источником юридических норм. </w:t>
      </w:r>
    </w:p>
    <w:p w:rsidR="00256414" w:rsidRPr="00372D22" w:rsidRDefault="00256414" w:rsidP="007C7D84">
      <w:pPr>
        <w:pStyle w:val="a8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2D22">
        <w:rPr>
          <w:rFonts w:ascii="Times New Roman" w:hAnsi="Times New Roman"/>
          <w:b/>
          <w:sz w:val="24"/>
          <w:szCs w:val="24"/>
        </w:rPr>
        <w:t>Системность</w:t>
      </w:r>
      <w:r w:rsidRPr="00372D22">
        <w:rPr>
          <w:rFonts w:ascii="Times New Roman" w:hAnsi="Times New Roman"/>
          <w:color w:val="000000"/>
          <w:sz w:val="24"/>
          <w:szCs w:val="24"/>
        </w:rPr>
        <w:t>  Все правовые нормы логически взаимосвязаны и соподчинены, они выте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>кают друг из друга, образуя целостную систему, называемую сис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 xml:space="preserve">темой законодательства. </w:t>
      </w:r>
    </w:p>
    <w:p w:rsidR="00256414" w:rsidRPr="00372D22" w:rsidRDefault="00256414" w:rsidP="007C7D84">
      <w:pPr>
        <w:pStyle w:val="a8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2D22">
        <w:rPr>
          <w:rFonts w:ascii="Times New Roman" w:hAnsi="Times New Roman"/>
          <w:b/>
          <w:sz w:val="24"/>
          <w:szCs w:val="24"/>
        </w:rPr>
        <w:t>Гарантированность государством</w:t>
      </w:r>
      <w:r w:rsidRPr="00372D22">
        <w:rPr>
          <w:rFonts w:ascii="Times New Roman" w:hAnsi="Times New Roman"/>
          <w:color w:val="000000"/>
          <w:sz w:val="24"/>
          <w:szCs w:val="24"/>
        </w:rPr>
        <w:t xml:space="preserve"> Если правовая норма не исполняется добровольно, государство принимает необходимые меры для их во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>площения: компетентные государственные органы применяют меры юридической ответст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 xml:space="preserve">венности (уголовной, административной и т.д.). </w:t>
      </w:r>
    </w:p>
    <w:p w:rsidR="00256414" w:rsidRPr="00372D22" w:rsidRDefault="00256414" w:rsidP="007C7D84">
      <w:pPr>
        <w:pStyle w:val="a8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72D22">
        <w:rPr>
          <w:rFonts w:ascii="Times New Roman" w:hAnsi="Times New Roman"/>
          <w:b/>
          <w:sz w:val="24"/>
          <w:szCs w:val="24"/>
        </w:rPr>
        <w:t>Многократность применения</w:t>
      </w:r>
      <w:r w:rsidRPr="00372D22">
        <w:rPr>
          <w:rFonts w:ascii="Times New Roman" w:hAnsi="Times New Roman"/>
          <w:color w:val="000000"/>
          <w:sz w:val="24"/>
          <w:szCs w:val="24"/>
        </w:rPr>
        <w:t xml:space="preserve"> Юридические нормы обладают определенной неисчерпаемостью, их применение рассчитано на неограниченное количество случаев. </w:t>
      </w:r>
      <w:r w:rsidRPr="00372D22">
        <w:rPr>
          <w:rFonts w:ascii="Times New Roman" w:hAnsi="Times New Roman"/>
          <w:i/>
          <w:color w:val="000000"/>
          <w:sz w:val="24"/>
          <w:szCs w:val="24"/>
        </w:rPr>
        <w:t>Например, положения Конституции США 1787 года до сих пор успешно регулируют правовые отношения в этой индустриально-разви</w:t>
      </w:r>
      <w:r w:rsidRPr="00372D22">
        <w:rPr>
          <w:rFonts w:ascii="Times New Roman" w:hAnsi="Times New Roman"/>
          <w:i/>
          <w:color w:val="000000"/>
          <w:sz w:val="24"/>
          <w:szCs w:val="24"/>
        </w:rPr>
        <w:softHyphen/>
        <w:t>той стране.</w:t>
      </w:r>
    </w:p>
    <w:p w:rsidR="00256414" w:rsidRPr="00372D22" w:rsidRDefault="00256414" w:rsidP="00256414">
      <w:pPr>
        <w:ind w:firstLine="540"/>
        <w:rPr>
          <w:rFonts w:cs="Times New Roman"/>
          <w:sz w:val="24"/>
          <w:szCs w:val="24"/>
        </w:rPr>
      </w:pPr>
      <w:r w:rsidRPr="00372D22">
        <w:rPr>
          <w:rFonts w:cs="Times New Roman"/>
          <w:b/>
          <w:color w:val="000000"/>
          <w:sz w:val="24"/>
          <w:szCs w:val="24"/>
        </w:rPr>
        <w:t>Функции права</w:t>
      </w:r>
      <w:r w:rsidRPr="00372D22">
        <w:rPr>
          <w:rFonts w:cs="Times New Roman"/>
          <w:color w:val="000000"/>
          <w:sz w:val="24"/>
          <w:szCs w:val="24"/>
        </w:rPr>
        <w:t xml:space="preserve"> связаны с функциями государства, это основные направления его воздей</w:t>
      </w:r>
      <w:r w:rsidRPr="00372D22">
        <w:rPr>
          <w:rFonts w:cs="Times New Roman"/>
          <w:color w:val="000000"/>
          <w:sz w:val="24"/>
          <w:szCs w:val="24"/>
        </w:rPr>
        <w:softHyphen/>
        <w:t>ствия на общественные отношения, на поведение людей: эко</w:t>
      </w:r>
      <w:r w:rsidRPr="00372D22">
        <w:rPr>
          <w:rFonts w:cs="Times New Roman"/>
          <w:color w:val="000000"/>
          <w:sz w:val="24"/>
          <w:szCs w:val="24"/>
        </w:rPr>
        <w:softHyphen/>
        <w:t>номическая, социальная, экологическая, законодательная, исполнительная, судебная, а также другие функции. Право призвано быть стабилизирующим фактором общественного развития. Социальное назначение права проявляется в его фун</w:t>
      </w:r>
      <w:r w:rsidRPr="00372D22">
        <w:rPr>
          <w:rFonts w:cs="Times New Roman"/>
          <w:color w:val="000000"/>
          <w:sz w:val="24"/>
          <w:szCs w:val="24"/>
        </w:rPr>
        <w:softHyphen/>
        <w:t>кциях.</w:t>
      </w:r>
    </w:p>
    <w:p w:rsidR="00256414" w:rsidRPr="00372D22" w:rsidRDefault="00256414" w:rsidP="00256414">
      <w:pPr>
        <w:ind w:firstLine="539"/>
        <w:rPr>
          <w:rFonts w:cs="Times New Roman"/>
          <w:color w:val="000000"/>
          <w:sz w:val="24"/>
          <w:szCs w:val="24"/>
        </w:rPr>
      </w:pPr>
      <w:r w:rsidRPr="00372D22">
        <w:rPr>
          <w:rFonts w:cs="Times New Roman"/>
          <w:b/>
          <w:color w:val="000000"/>
          <w:sz w:val="24"/>
          <w:szCs w:val="24"/>
        </w:rPr>
        <w:t>Функции права</w:t>
      </w:r>
      <w:r w:rsidRPr="00372D22">
        <w:rPr>
          <w:rFonts w:cs="Times New Roman"/>
          <w:color w:val="000000"/>
          <w:sz w:val="24"/>
          <w:szCs w:val="24"/>
        </w:rPr>
        <w:t xml:space="preserve"> - это основные направления пра</w:t>
      </w:r>
      <w:r w:rsidRPr="00372D22">
        <w:rPr>
          <w:rFonts w:cs="Times New Roman"/>
          <w:color w:val="000000"/>
          <w:sz w:val="24"/>
          <w:szCs w:val="24"/>
        </w:rPr>
        <w:softHyphen/>
        <w:t>вового воздействия на общественные отношения и их упорядочение, определяемые сущ</w:t>
      </w:r>
      <w:r w:rsidRPr="00372D22">
        <w:rPr>
          <w:rFonts w:cs="Times New Roman"/>
          <w:color w:val="000000"/>
          <w:sz w:val="24"/>
          <w:szCs w:val="24"/>
        </w:rPr>
        <w:softHyphen/>
        <w:t xml:space="preserve">ностью и социальным назначением права в жизни общества. </w:t>
      </w:r>
    </w:p>
    <w:p w:rsidR="00256414" w:rsidRPr="00372D22" w:rsidRDefault="00256414" w:rsidP="00256414">
      <w:pPr>
        <w:rPr>
          <w:rFonts w:cs="Times New Roman"/>
          <w:b/>
          <w:color w:val="000000"/>
          <w:sz w:val="24"/>
          <w:szCs w:val="24"/>
        </w:rPr>
      </w:pPr>
      <w:r w:rsidRPr="00372D22">
        <w:rPr>
          <w:rFonts w:cs="Times New Roman"/>
          <w:b/>
          <w:color w:val="000000"/>
          <w:sz w:val="24"/>
          <w:szCs w:val="24"/>
        </w:rPr>
        <w:t>Функции права:</w:t>
      </w:r>
    </w:p>
    <w:p w:rsidR="00256414" w:rsidRPr="00372D22" w:rsidRDefault="00256414" w:rsidP="007C7D8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22">
        <w:rPr>
          <w:rFonts w:ascii="Times New Roman" w:hAnsi="Times New Roman"/>
          <w:b/>
          <w:color w:val="000000"/>
          <w:sz w:val="24"/>
          <w:szCs w:val="24"/>
        </w:rPr>
        <w:t>Регулятивная</w:t>
      </w:r>
      <w:r w:rsidRPr="00372D22">
        <w:rPr>
          <w:rFonts w:ascii="Times New Roman" w:hAnsi="Times New Roman"/>
          <w:color w:val="000000"/>
          <w:sz w:val="24"/>
          <w:szCs w:val="24"/>
        </w:rPr>
        <w:t xml:space="preserve"> - заключается в установлении позитивных правил поведения, в организа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>ции общественных отношений, в координации социальных взаи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 xml:space="preserve">мосвязей. </w:t>
      </w:r>
    </w:p>
    <w:p w:rsidR="00256414" w:rsidRPr="00372D22" w:rsidRDefault="00256414" w:rsidP="007C7D8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22">
        <w:rPr>
          <w:rFonts w:ascii="Times New Roman" w:hAnsi="Times New Roman"/>
          <w:b/>
          <w:color w:val="000000"/>
          <w:sz w:val="24"/>
          <w:szCs w:val="24"/>
        </w:rPr>
        <w:t>Охранительная функция права</w:t>
      </w:r>
      <w:r w:rsidRPr="00372D22">
        <w:rPr>
          <w:rFonts w:ascii="Times New Roman" w:hAnsi="Times New Roman"/>
          <w:color w:val="000000"/>
          <w:sz w:val="24"/>
          <w:szCs w:val="24"/>
        </w:rPr>
        <w:t xml:space="preserve"> — это обусловленное соци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>альным назначением направление правового воздействия, наце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 xml:space="preserve">ленное на охрану общезначимых, наиболее </w:t>
      </w:r>
      <w:r w:rsidRPr="00372D22">
        <w:rPr>
          <w:rFonts w:ascii="Times New Roman" w:hAnsi="Times New Roman"/>
          <w:color w:val="000000"/>
          <w:sz w:val="24"/>
          <w:szCs w:val="24"/>
        </w:rPr>
        <w:lastRenderedPageBreak/>
        <w:t>важных экономичес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>ких, политических, национальных, личных отношений, их непри</w:t>
      </w:r>
      <w:r w:rsidRPr="00372D22">
        <w:rPr>
          <w:rFonts w:ascii="Times New Roman" w:hAnsi="Times New Roman"/>
          <w:color w:val="000000"/>
          <w:sz w:val="24"/>
          <w:szCs w:val="24"/>
        </w:rPr>
        <w:softHyphen/>
        <w:t>косновенность и сообразно этому на вытеснение отношений, чуждых данному строю.</w:t>
      </w:r>
    </w:p>
    <w:p w:rsidR="00256414" w:rsidRPr="00372D22" w:rsidRDefault="00256414" w:rsidP="007C7D8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22">
        <w:rPr>
          <w:rFonts w:ascii="Times New Roman" w:hAnsi="Times New Roman"/>
          <w:b/>
          <w:color w:val="000000"/>
          <w:sz w:val="24"/>
          <w:szCs w:val="24"/>
        </w:rPr>
        <w:t>Гуманистическа</w:t>
      </w:r>
      <w:r w:rsidRPr="00372D22">
        <w:rPr>
          <w:rFonts w:ascii="Times New Roman" w:hAnsi="Times New Roman"/>
          <w:color w:val="000000"/>
          <w:sz w:val="24"/>
          <w:szCs w:val="24"/>
        </w:rPr>
        <w:t>я – ослабляет возникающие в обществе противоречия и конфликты.</w:t>
      </w:r>
    </w:p>
    <w:p w:rsidR="00256414" w:rsidRPr="00372D22" w:rsidRDefault="00256414" w:rsidP="007C7D8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22">
        <w:rPr>
          <w:rFonts w:ascii="Times New Roman" w:hAnsi="Times New Roman"/>
          <w:b/>
          <w:color w:val="000000"/>
          <w:sz w:val="24"/>
          <w:szCs w:val="24"/>
        </w:rPr>
        <w:t>Идеологическа</w:t>
      </w:r>
      <w:r w:rsidRPr="00372D22">
        <w:rPr>
          <w:rFonts w:ascii="Times New Roman" w:hAnsi="Times New Roman"/>
          <w:color w:val="000000"/>
          <w:sz w:val="24"/>
          <w:szCs w:val="24"/>
        </w:rPr>
        <w:t>я – формирует в общественном сознании представления о необходимых и желательных правилах поведения.</w:t>
      </w:r>
    </w:p>
    <w:p w:rsidR="00256414" w:rsidRPr="00372D22" w:rsidRDefault="00256414" w:rsidP="007C7D8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22">
        <w:rPr>
          <w:rFonts w:ascii="Times New Roman" w:hAnsi="Times New Roman"/>
          <w:b/>
          <w:color w:val="000000"/>
          <w:sz w:val="24"/>
          <w:szCs w:val="24"/>
        </w:rPr>
        <w:t>Воспитательная</w:t>
      </w:r>
      <w:r w:rsidRPr="00372D22">
        <w:rPr>
          <w:rFonts w:ascii="Times New Roman" w:hAnsi="Times New Roman"/>
          <w:color w:val="000000"/>
          <w:sz w:val="24"/>
          <w:szCs w:val="24"/>
        </w:rPr>
        <w:t xml:space="preserve"> – способствует развитию в людях чувства справедливости, добра, гуманности.</w:t>
      </w:r>
    </w:p>
    <w:p w:rsidR="00256414" w:rsidRPr="00372D22" w:rsidRDefault="00256414" w:rsidP="00256414">
      <w:pPr>
        <w:pStyle w:val="a9"/>
        <w:spacing w:before="0" w:beforeAutospacing="0" w:after="0" w:afterAutospacing="0"/>
        <w:ind w:firstLine="540"/>
        <w:jc w:val="both"/>
        <w:rPr>
          <w:rStyle w:val="apple-converted-space"/>
          <w:color w:val="000000"/>
          <w:shd w:val="clear" w:color="auto" w:fill="FFFFFF"/>
        </w:rPr>
      </w:pPr>
      <w:r w:rsidRPr="00372D22">
        <w:rPr>
          <w:color w:val="000000"/>
          <w:shd w:val="clear" w:color="auto" w:fill="FFFFFF"/>
        </w:rPr>
        <w:t>Итак, человек в отличие от животных научился регулировать свое поведение. Он создал специальные общественные нормы – регуляторы, которые позволили установить в обществе стабильные отношения. Среди них было и право, которое упорядочивает нашу жизнь, является стабилизирующим фактором в обществе. Оно предотвращает произвол, но в то же время оказывает помощь.</w:t>
      </w:r>
      <w:r w:rsidRPr="00372D22">
        <w:rPr>
          <w:rStyle w:val="apple-converted-space"/>
          <w:color w:val="000000"/>
          <w:shd w:val="clear" w:color="auto" w:fill="FFFFFF"/>
        </w:rPr>
        <w:t> </w:t>
      </w:r>
    </w:p>
    <w:p w:rsidR="00256414" w:rsidRPr="00372D22" w:rsidRDefault="00256414" w:rsidP="007C7D84">
      <w:pPr>
        <w:pStyle w:val="a9"/>
        <w:numPr>
          <w:ilvl w:val="0"/>
          <w:numId w:val="5"/>
        </w:numPr>
        <w:spacing w:before="0" w:beforeAutospacing="0" w:after="0" w:afterAutospacing="0"/>
        <w:ind w:left="360"/>
        <w:jc w:val="center"/>
        <w:rPr>
          <w:rStyle w:val="FontStyle100"/>
          <w:b/>
          <w:bCs/>
          <w:sz w:val="24"/>
          <w:szCs w:val="24"/>
        </w:rPr>
      </w:pPr>
      <w:r w:rsidRPr="00372D22">
        <w:rPr>
          <w:b/>
        </w:rPr>
        <w:t>Правовые и моральные нормы.</w:t>
      </w:r>
    </w:p>
    <w:p w:rsidR="00256414" w:rsidRPr="00372D22" w:rsidRDefault="00256414" w:rsidP="00256414">
      <w:pPr>
        <w:pStyle w:val="Style48"/>
        <w:widowControl/>
        <w:spacing w:line="240" w:lineRule="auto"/>
        <w:ind w:right="-85" w:firstLine="540"/>
        <w:rPr>
          <w:rStyle w:val="FontStyle100"/>
          <w:sz w:val="24"/>
          <w:szCs w:val="24"/>
        </w:rPr>
      </w:pPr>
      <w:r w:rsidRPr="00372D22">
        <w:rPr>
          <w:rStyle w:val="FontStyle100"/>
          <w:sz w:val="24"/>
          <w:szCs w:val="24"/>
        </w:rPr>
        <w:t>Право и мораль выступают наиболее распространенными регу</w:t>
      </w:r>
      <w:r w:rsidRPr="00372D22">
        <w:rPr>
          <w:rStyle w:val="FontStyle100"/>
          <w:sz w:val="24"/>
          <w:szCs w:val="24"/>
        </w:rPr>
        <w:softHyphen/>
        <w:t>ляторами общественных отношений людей. Связь между ними обус</w:t>
      </w:r>
      <w:r w:rsidRPr="00372D22">
        <w:rPr>
          <w:rStyle w:val="FontStyle100"/>
          <w:sz w:val="24"/>
          <w:szCs w:val="24"/>
        </w:rPr>
        <w:softHyphen/>
        <w:t>ловлена той ролью, которую мораль занимает в системе социаль</w:t>
      </w:r>
      <w:r w:rsidRPr="00372D22">
        <w:rPr>
          <w:rStyle w:val="FontStyle100"/>
          <w:sz w:val="24"/>
          <w:szCs w:val="24"/>
        </w:rPr>
        <w:softHyphen/>
        <w:t>ного регулирования. По сравнению с другими социальными нор</w:t>
      </w:r>
      <w:r w:rsidRPr="00372D22">
        <w:rPr>
          <w:rStyle w:val="FontStyle100"/>
          <w:sz w:val="24"/>
          <w:szCs w:val="24"/>
        </w:rPr>
        <w:softHyphen/>
        <w:t>мами у морали более широкая сфера действия. Практически ни одна из сторон социальной действительности не свободна от мо</w:t>
      </w:r>
      <w:r w:rsidRPr="00372D22">
        <w:rPr>
          <w:rStyle w:val="FontStyle100"/>
          <w:sz w:val="24"/>
          <w:szCs w:val="24"/>
        </w:rPr>
        <w:softHyphen/>
        <w:t>ральных оценок. Сферы действия права и морали в значительной мере пересекаются. Однако и мораль, и право остаются самостоя</w:t>
      </w:r>
      <w:r w:rsidRPr="00372D22">
        <w:rPr>
          <w:rStyle w:val="FontStyle100"/>
          <w:sz w:val="24"/>
          <w:szCs w:val="24"/>
        </w:rPr>
        <w:softHyphen/>
        <w:t>тельными регуляторами общественных отношений.</w:t>
      </w:r>
    </w:p>
    <w:p w:rsidR="00256414" w:rsidRPr="00372D22" w:rsidRDefault="00256414" w:rsidP="00256414">
      <w:pPr>
        <w:pStyle w:val="Style48"/>
        <w:widowControl/>
        <w:spacing w:line="240" w:lineRule="auto"/>
        <w:ind w:right="-85" w:firstLine="540"/>
        <w:rPr>
          <w:rStyle w:val="FontStyle100"/>
          <w:sz w:val="24"/>
          <w:szCs w:val="24"/>
        </w:rPr>
      </w:pPr>
      <w:r w:rsidRPr="00372D22">
        <w:rPr>
          <w:rStyle w:val="FontStyle100"/>
          <w:sz w:val="24"/>
          <w:szCs w:val="24"/>
        </w:rPr>
        <w:t>Мораль воплощает в своих нормах абсолютные ценности. Она служит основой для создания правовых установок, в которых так</w:t>
      </w:r>
      <w:r w:rsidRPr="00372D22">
        <w:rPr>
          <w:rStyle w:val="FontStyle100"/>
          <w:sz w:val="24"/>
          <w:szCs w:val="24"/>
        </w:rPr>
        <w:softHyphen/>
        <w:t>же закреплены правила «хорошего» поведения и меры ответствен -</w:t>
      </w:r>
      <w:proofErr w:type="spellStart"/>
      <w:r w:rsidRPr="00372D22">
        <w:rPr>
          <w:rStyle w:val="FontStyle100"/>
          <w:sz w:val="24"/>
          <w:szCs w:val="24"/>
        </w:rPr>
        <w:t>ности</w:t>
      </w:r>
      <w:proofErr w:type="spellEnd"/>
      <w:r w:rsidRPr="00372D22">
        <w:rPr>
          <w:rStyle w:val="FontStyle100"/>
          <w:sz w:val="24"/>
          <w:szCs w:val="24"/>
        </w:rPr>
        <w:t xml:space="preserve"> — за «плохое». Однако между моралью и правом есть суще</w:t>
      </w:r>
      <w:r w:rsidRPr="00372D22">
        <w:rPr>
          <w:rStyle w:val="FontStyle100"/>
          <w:sz w:val="24"/>
          <w:szCs w:val="24"/>
        </w:rPr>
        <w:softHyphen/>
        <w:t>ственные различия. Так, право выражается в письменной форме в источниках (например, законах или указах), а мораль сохраняется в сознании людей, передаваясь из поколения в поколение в уст</w:t>
      </w:r>
      <w:r w:rsidRPr="00372D22">
        <w:rPr>
          <w:rStyle w:val="FontStyle100"/>
          <w:sz w:val="24"/>
          <w:szCs w:val="24"/>
        </w:rPr>
        <w:softHyphen/>
        <w:t>ной форме. Создание моральных норм протяженно во времени: то, что сегодня морально, завтра вряд ли будет аморально. Нормы же права могут приобретать юридическую силу в конкретно обо</w:t>
      </w:r>
      <w:r w:rsidRPr="00372D22">
        <w:rPr>
          <w:rStyle w:val="FontStyle100"/>
          <w:sz w:val="24"/>
          <w:szCs w:val="24"/>
        </w:rPr>
        <w:softHyphen/>
        <w:t>значенный момент (например, с завтрашнего дня). За нарушение норм права наступает юридическая ответственность, иногда в фор</w:t>
      </w:r>
      <w:r w:rsidRPr="00372D22">
        <w:rPr>
          <w:rStyle w:val="FontStyle100"/>
          <w:sz w:val="24"/>
          <w:szCs w:val="24"/>
        </w:rPr>
        <w:softHyphen/>
        <w:t>ме лишения свободы. Нормы же морали не содержат столь катего</w:t>
      </w:r>
      <w:r w:rsidRPr="00372D22">
        <w:rPr>
          <w:rStyle w:val="FontStyle100"/>
          <w:sz w:val="24"/>
          <w:szCs w:val="24"/>
        </w:rPr>
        <w:softHyphen/>
        <w:t>ричных санкций. Они могут проявляться в форме общественного осуждения, через отношение близких и т.д.</w:t>
      </w:r>
    </w:p>
    <w:p w:rsidR="00256414" w:rsidRPr="00372D22" w:rsidRDefault="00256414" w:rsidP="00256414">
      <w:pPr>
        <w:pStyle w:val="Style48"/>
        <w:widowControl/>
        <w:spacing w:line="240" w:lineRule="auto"/>
        <w:ind w:right="-85" w:firstLine="540"/>
        <w:rPr>
          <w:rStyle w:val="FontStyle100"/>
          <w:sz w:val="24"/>
          <w:szCs w:val="24"/>
        </w:rPr>
      </w:pPr>
      <w:r w:rsidRPr="00372D22">
        <w:rPr>
          <w:rStyle w:val="FontStyle100"/>
          <w:sz w:val="24"/>
          <w:szCs w:val="24"/>
        </w:rPr>
        <w:t>Таким образом, соотношение права и морали можно рассмат</w:t>
      </w:r>
      <w:r w:rsidRPr="00372D22">
        <w:rPr>
          <w:rStyle w:val="FontStyle100"/>
          <w:sz w:val="24"/>
          <w:szCs w:val="24"/>
        </w:rPr>
        <w:softHyphen/>
        <w:t>ривать с точки зрения их сходства, различия и взаимодействия.</w:t>
      </w:r>
    </w:p>
    <w:p w:rsidR="00256414" w:rsidRPr="00372D22" w:rsidRDefault="00256414" w:rsidP="00256414">
      <w:pPr>
        <w:pStyle w:val="Style48"/>
        <w:widowControl/>
        <w:spacing w:line="240" w:lineRule="auto"/>
        <w:ind w:right="-85" w:firstLine="540"/>
        <w:rPr>
          <w:rStyle w:val="FontStyle99"/>
          <w:b/>
          <w:i w:val="0"/>
          <w:iCs w:val="0"/>
          <w:sz w:val="24"/>
          <w:szCs w:val="24"/>
        </w:rPr>
      </w:pPr>
      <w:r w:rsidRPr="00372D22">
        <w:rPr>
          <w:rStyle w:val="FontStyle100"/>
          <w:b/>
          <w:sz w:val="24"/>
          <w:szCs w:val="24"/>
        </w:rPr>
        <w:t>Задание: опираясь на текст учебника (Важенин) , заполните таблицу:</w:t>
      </w:r>
    </w:p>
    <w:p w:rsidR="00256414" w:rsidRPr="00372D22" w:rsidRDefault="00256414" w:rsidP="00256414">
      <w:pPr>
        <w:pStyle w:val="Style48"/>
        <w:widowControl/>
        <w:spacing w:line="240" w:lineRule="auto"/>
        <w:ind w:right="-85" w:firstLine="540"/>
        <w:rPr>
          <w:rStyle w:val="FontStyle100"/>
          <w:sz w:val="24"/>
          <w:szCs w:val="24"/>
        </w:rPr>
      </w:pPr>
      <w:r w:rsidRPr="00372D22">
        <w:rPr>
          <w:rStyle w:val="FontStyle99"/>
          <w:b/>
          <w:sz w:val="24"/>
          <w:szCs w:val="24"/>
        </w:rPr>
        <w:t xml:space="preserve">Взаимодействие права </w:t>
      </w:r>
      <w:r w:rsidRPr="00372D22">
        <w:rPr>
          <w:rStyle w:val="FontStyle100"/>
          <w:b/>
          <w:sz w:val="24"/>
          <w:szCs w:val="24"/>
        </w:rPr>
        <w:t xml:space="preserve">и </w:t>
      </w:r>
      <w:r w:rsidRPr="00372D22">
        <w:rPr>
          <w:rStyle w:val="FontStyle99"/>
          <w:b/>
          <w:sz w:val="24"/>
          <w:szCs w:val="24"/>
        </w:rPr>
        <w:t>морали</w:t>
      </w:r>
      <w:r w:rsidRPr="00372D22">
        <w:rPr>
          <w:rStyle w:val="FontStyle99"/>
          <w:sz w:val="24"/>
          <w:szCs w:val="24"/>
        </w:rPr>
        <w:t xml:space="preserve"> </w:t>
      </w:r>
      <w:r w:rsidRPr="00372D22">
        <w:rPr>
          <w:rStyle w:val="FontStyle100"/>
          <w:sz w:val="24"/>
          <w:szCs w:val="24"/>
        </w:rPr>
        <w:t>проявляется в том, что при со</w:t>
      </w:r>
      <w:r w:rsidRPr="00372D22">
        <w:rPr>
          <w:rStyle w:val="FontStyle100"/>
          <w:sz w:val="24"/>
          <w:szCs w:val="24"/>
        </w:rPr>
        <w:softHyphen/>
        <w:t>здании норм права учитываются нормы морали; реализация норм права означает одновременно и реализацию норм морали; нормы морали играют большую роль в процессе применения права (ин</w:t>
      </w:r>
      <w:r w:rsidRPr="00372D22">
        <w:rPr>
          <w:rStyle w:val="FontStyle100"/>
          <w:sz w:val="24"/>
          <w:szCs w:val="24"/>
        </w:rPr>
        <w:softHyphen/>
        <w:t>дивидуализация наказания); нарушение норм права вызывает осуж</w:t>
      </w:r>
      <w:r w:rsidRPr="00372D22">
        <w:rPr>
          <w:rStyle w:val="FontStyle100"/>
          <w:sz w:val="24"/>
          <w:szCs w:val="24"/>
        </w:rPr>
        <w:softHyphen/>
        <w:t>дение и с точки зрения моральных норм.</w:t>
      </w:r>
    </w:p>
    <w:p w:rsidR="00372D22" w:rsidRPr="00372D22" w:rsidRDefault="00372D22" w:rsidP="00372D22">
      <w:pPr>
        <w:pStyle w:val="a9"/>
        <w:spacing w:before="0" w:beforeAutospacing="0" w:after="0" w:afterAutospacing="0"/>
        <w:jc w:val="right"/>
        <w:rPr>
          <w:b/>
        </w:rPr>
      </w:pPr>
      <w:r w:rsidRPr="00372D22">
        <w:rPr>
          <w:b/>
        </w:rPr>
        <w:t xml:space="preserve">таблица «Мораль и </w:t>
      </w:r>
      <w:proofErr w:type="spellStart"/>
      <w:r w:rsidRPr="00372D22">
        <w:rPr>
          <w:b/>
        </w:rPr>
        <w:t>прво</w:t>
      </w:r>
      <w:proofErr w:type="spellEnd"/>
      <w:r w:rsidRPr="00372D22">
        <w:rPr>
          <w:b/>
        </w:rPr>
        <w:t>»:</w:t>
      </w:r>
    </w:p>
    <w:tbl>
      <w:tblPr>
        <w:tblStyle w:val="a6"/>
        <w:tblW w:w="0" w:type="auto"/>
        <w:tblInd w:w="108" w:type="dxa"/>
        <w:tblLook w:val="04A0"/>
      </w:tblPr>
      <w:tblGrid>
        <w:gridCol w:w="3960"/>
        <w:gridCol w:w="6636"/>
      </w:tblGrid>
      <w:tr w:rsidR="00372D22" w:rsidRPr="00372D22" w:rsidTr="000162AC">
        <w:tc>
          <w:tcPr>
            <w:tcW w:w="3960" w:type="dxa"/>
          </w:tcPr>
          <w:p w:rsidR="00372D22" w:rsidRPr="00372D22" w:rsidRDefault="00372D22" w:rsidP="000162AC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372D22">
              <w:rPr>
                <w:rStyle w:val="FontStyle99"/>
                <w:b/>
                <w:sz w:val="24"/>
                <w:szCs w:val="24"/>
              </w:rPr>
              <w:t xml:space="preserve">Сходство </w:t>
            </w:r>
            <w:r w:rsidRPr="00372D22">
              <w:rPr>
                <w:rStyle w:val="FontStyle100"/>
                <w:b/>
                <w:sz w:val="24"/>
                <w:szCs w:val="24"/>
              </w:rPr>
              <w:t>права и морали проявляется</w:t>
            </w:r>
          </w:p>
        </w:tc>
        <w:tc>
          <w:tcPr>
            <w:tcW w:w="6636" w:type="dxa"/>
          </w:tcPr>
          <w:p w:rsidR="00372D22" w:rsidRPr="00372D22" w:rsidRDefault="00372D22" w:rsidP="000162AC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372D22">
              <w:rPr>
                <w:b/>
              </w:rPr>
              <w:t xml:space="preserve">Различия </w:t>
            </w:r>
          </w:p>
        </w:tc>
      </w:tr>
      <w:tr w:rsidR="00372D22" w:rsidRPr="00372D22" w:rsidTr="000162AC">
        <w:tc>
          <w:tcPr>
            <w:tcW w:w="3960" w:type="dxa"/>
          </w:tcPr>
          <w:p w:rsidR="00372D22" w:rsidRPr="00372D22" w:rsidRDefault="00372D22" w:rsidP="007C7D84">
            <w:pPr>
              <w:pStyle w:val="Style62"/>
              <w:widowControl/>
              <w:numPr>
                <w:ilvl w:val="0"/>
                <w:numId w:val="8"/>
              </w:numPr>
              <w:tabs>
                <w:tab w:val="left" w:pos="3178"/>
              </w:tabs>
              <w:spacing w:line="240" w:lineRule="auto"/>
              <w:ind w:left="900" w:right="-85" w:hanging="360"/>
              <w:rPr>
                <w:rStyle w:val="FontStyle100"/>
                <w:sz w:val="22"/>
                <w:szCs w:val="24"/>
              </w:rPr>
            </w:pPr>
            <w:r w:rsidRPr="00372D22">
              <w:rPr>
                <w:rStyle w:val="FontStyle100"/>
                <w:b/>
                <w:sz w:val="22"/>
                <w:szCs w:val="24"/>
              </w:rPr>
              <w:t xml:space="preserve">в их </w:t>
            </w:r>
            <w:r w:rsidRPr="00372D22">
              <w:rPr>
                <w:rStyle w:val="FontStyle99"/>
                <w:b/>
                <w:sz w:val="22"/>
                <w:szCs w:val="24"/>
              </w:rPr>
              <w:t>нормативности</w:t>
            </w:r>
            <w:r w:rsidRPr="00372D22">
              <w:rPr>
                <w:rStyle w:val="FontStyle99"/>
                <w:sz w:val="22"/>
                <w:szCs w:val="24"/>
              </w:rPr>
              <w:t xml:space="preserve">, </w:t>
            </w:r>
            <w:r w:rsidRPr="00372D22">
              <w:rPr>
                <w:rStyle w:val="FontStyle100"/>
                <w:sz w:val="22"/>
                <w:szCs w:val="24"/>
              </w:rPr>
              <w:t>так как они представляют собой совокупность норм, выступающих критерием оценки поведения людей;</w:t>
            </w:r>
          </w:p>
          <w:p w:rsidR="00372D22" w:rsidRPr="00372D22" w:rsidRDefault="00372D22" w:rsidP="007C7D84">
            <w:pPr>
              <w:pStyle w:val="Style62"/>
              <w:widowControl/>
              <w:numPr>
                <w:ilvl w:val="0"/>
                <w:numId w:val="8"/>
              </w:numPr>
              <w:tabs>
                <w:tab w:val="left" w:pos="3178"/>
              </w:tabs>
              <w:spacing w:line="240" w:lineRule="auto"/>
              <w:ind w:left="900" w:right="-85" w:hanging="360"/>
              <w:rPr>
                <w:rStyle w:val="FontStyle100"/>
                <w:sz w:val="22"/>
                <w:szCs w:val="24"/>
              </w:rPr>
            </w:pPr>
            <w:r w:rsidRPr="00372D22">
              <w:rPr>
                <w:rStyle w:val="FontStyle100"/>
                <w:b/>
                <w:sz w:val="22"/>
                <w:szCs w:val="24"/>
              </w:rPr>
              <w:t xml:space="preserve">в их </w:t>
            </w:r>
            <w:r w:rsidRPr="00372D22">
              <w:rPr>
                <w:rStyle w:val="FontStyle100"/>
                <w:b/>
                <w:i/>
                <w:iCs/>
                <w:sz w:val="22"/>
                <w:szCs w:val="24"/>
              </w:rPr>
              <w:t>универсальности</w:t>
            </w:r>
            <w:r w:rsidRPr="00372D22">
              <w:rPr>
                <w:rStyle w:val="FontStyle99"/>
                <w:sz w:val="22"/>
                <w:szCs w:val="24"/>
              </w:rPr>
              <w:t xml:space="preserve">, </w:t>
            </w:r>
            <w:r w:rsidRPr="00372D22">
              <w:rPr>
                <w:rStyle w:val="FontStyle100"/>
                <w:sz w:val="22"/>
                <w:szCs w:val="24"/>
              </w:rPr>
              <w:t>т.е. они распространяют свое влияние на значительный круг общественных отношений;</w:t>
            </w:r>
          </w:p>
          <w:p w:rsidR="00372D22" w:rsidRPr="00372D22" w:rsidRDefault="00372D22" w:rsidP="007C7D84">
            <w:pPr>
              <w:pStyle w:val="Style62"/>
              <w:widowControl/>
              <w:numPr>
                <w:ilvl w:val="0"/>
                <w:numId w:val="8"/>
              </w:numPr>
              <w:tabs>
                <w:tab w:val="left" w:pos="3178"/>
              </w:tabs>
              <w:spacing w:line="240" w:lineRule="auto"/>
              <w:ind w:left="900" w:right="-85" w:hanging="36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72D22">
              <w:rPr>
                <w:rStyle w:val="FontStyle100"/>
                <w:sz w:val="22"/>
                <w:szCs w:val="24"/>
              </w:rPr>
              <w:t xml:space="preserve">в их </w:t>
            </w:r>
            <w:r w:rsidRPr="00372D22">
              <w:rPr>
                <w:rStyle w:val="FontStyle100"/>
                <w:b/>
                <w:i/>
                <w:iCs/>
                <w:sz w:val="22"/>
                <w:szCs w:val="24"/>
              </w:rPr>
              <w:t>общности,</w:t>
            </w:r>
            <w:r w:rsidRPr="00372D22">
              <w:rPr>
                <w:rStyle w:val="FontStyle99"/>
                <w:sz w:val="22"/>
                <w:szCs w:val="24"/>
              </w:rPr>
              <w:t xml:space="preserve"> </w:t>
            </w:r>
            <w:r w:rsidRPr="00372D22">
              <w:rPr>
                <w:rStyle w:val="FontStyle100"/>
                <w:sz w:val="22"/>
                <w:szCs w:val="24"/>
              </w:rPr>
              <w:t>которая проявляется в одинаковой оценке различных сфер человеческой жизнедеятельности.</w:t>
            </w:r>
          </w:p>
        </w:tc>
        <w:tc>
          <w:tcPr>
            <w:tcW w:w="6636" w:type="dxa"/>
          </w:tcPr>
          <w:p w:rsidR="00372D22" w:rsidRPr="00372D22" w:rsidRDefault="00372D22" w:rsidP="007C7D84">
            <w:pPr>
              <w:pStyle w:val="Style58"/>
              <w:widowControl/>
              <w:numPr>
                <w:ilvl w:val="0"/>
                <w:numId w:val="8"/>
              </w:numPr>
              <w:tabs>
                <w:tab w:val="left" w:pos="3178"/>
              </w:tabs>
              <w:spacing w:line="240" w:lineRule="auto"/>
              <w:ind w:left="900" w:right="-85" w:hanging="360"/>
              <w:jc w:val="both"/>
              <w:rPr>
                <w:rStyle w:val="FontStyle100"/>
                <w:sz w:val="22"/>
                <w:szCs w:val="24"/>
              </w:rPr>
            </w:pPr>
            <w:r w:rsidRPr="00372D22">
              <w:rPr>
                <w:rStyle w:val="FontStyle100"/>
                <w:b/>
                <w:i/>
                <w:iCs/>
                <w:sz w:val="22"/>
                <w:szCs w:val="24"/>
              </w:rPr>
              <w:t>по происхождению</w:t>
            </w:r>
            <w:r w:rsidRPr="00372D22">
              <w:rPr>
                <w:rStyle w:val="FontStyle99"/>
                <w:sz w:val="22"/>
                <w:szCs w:val="24"/>
              </w:rPr>
              <w:t xml:space="preserve">. </w:t>
            </w:r>
            <w:r w:rsidRPr="00372D22">
              <w:rPr>
                <w:rStyle w:val="FontStyle100"/>
                <w:sz w:val="22"/>
                <w:szCs w:val="24"/>
              </w:rPr>
              <w:t>Нормы морали складываются в обществе постепенно, независимо от государства, а нормы права устанавливаются государством; кроме того, нормы морали возникли исторически раньше правовых норм;</w:t>
            </w:r>
          </w:p>
          <w:p w:rsidR="00372D22" w:rsidRPr="00372D22" w:rsidRDefault="00372D22" w:rsidP="007C7D84">
            <w:pPr>
              <w:pStyle w:val="Style58"/>
              <w:widowControl/>
              <w:numPr>
                <w:ilvl w:val="0"/>
                <w:numId w:val="8"/>
              </w:numPr>
              <w:tabs>
                <w:tab w:val="left" w:pos="3178"/>
              </w:tabs>
              <w:spacing w:line="240" w:lineRule="auto"/>
              <w:ind w:left="900" w:right="-85" w:hanging="360"/>
              <w:jc w:val="both"/>
              <w:rPr>
                <w:rStyle w:val="FontStyle100"/>
                <w:sz w:val="22"/>
                <w:szCs w:val="24"/>
              </w:rPr>
            </w:pPr>
            <w:r w:rsidRPr="00372D22">
              <w:rPr>
                <w:rStyle w:val="FontStyle100"/>
                <w:b/>
                <w:i/>
                <w:iCs/>
                <w:sz w:val="22"/>
                <w:szCs w:val="24"/>
              </w:rPr>
              <w:t>по форме выражения</w:t>
            </w:r>
            <w:r w:rsidRPr="00372D22">
              <w:rPr>
                <w:rStyle w:val="FontStyle99"/>
                <w:sz w:val="22"/>
                <w:szCs w:val="24"/>
              </w:rPr>
              <w:t xml:space="preserve">. </w:t>
            </w:r>
            <w:r w:rsidRPr="00372D22">
              <w:rPr>
                <w:rStyle w:val="FontStyle100"/>
                <w:sz w:val="22"/>
                <w:szCs w:val="24"/>
              </w:rPr>
              <w:t>Нормы морали содержатся в сознании людей, а нормы права закреплены в официальных нормативных актах;</w:t>
            </w:r>
          </w:p>
          <w:p w:rsidR="00372D22" w:rsidRPr="00372D22" w:rsidRDefault="00372D22" w:rsidP="007C7D84">
            <w:pPr>
              <w:pStyle w:val="Style58"/>
              <w:widowControl/>
              <w:numPr>
                <w:ilvl w:val="0"/>
                <w:numId w:val="8"/>
              </w:numPr>
              <w:tabs>
                <w:tab w:val="left" w:pos="3178"/>
              </w:tabs>
              <w:spacing w:line="240" w:lineRule="auto"/>
              <w:ind w:left="900" w:right="-85" w:hanging="360"/>
              <w:jc w:val="both"/>
              <w:rPr>
                <w:rStyle w:val="FontStyle100"/>
                <w:sz w:val="22"/>
                <w:szCs w:val="24"/>
              </w:rPr>
            </w:pPr>
            <w:r w:rsidRPr="00372D22">
              <w:rPr>
                <w:rStyle w:val="FontStyle100"/>
                <w:b/>
                <w:i/>
                <w:iCs/>
                <w:sz w:val="22"/>
                <w:szCs w:val="24"/>
              </w:rPr>
              <w:t>по способу охраны от нарушений</w:t>
            </w:r>
            <w:r w:rsidRPr="00372D22">
              <w:rPr>
                <w:rStyle w:val="FontStyle99"/>
                <w:sz w:val="22"/>
                <w:szCs w:val="24"/>
              </w:rPr>
              <w:t xml:space="preserve">. </w:t>
            </w:r>
            <w:r w:rsidRPr="00372D22">
              <w:rPr>
                <w:rStyle w:val="FontStyle100"/>
                <w:sz w:val="22"/>
                <w:szCs w:val="24"/>
              </w:rPr>
              <w:t>Нормы морали охраняются мерами общественного воздействия и внутренним убеждением человека, а нормы права обеспечиваются мерами государственного принуждения;</w:t>
            </w:r>
          </w:p>
          <w:p w:rsidR="00372D22" w:rsidRPr="00372D22" w:rsidRDefault="00372D22" w:rsidP="007C7D84">
            <w:pPr>
              <w:pStyle w:val="Style48"/>
              <w:widowControl/>
              <w:numPr>
                <w:ilvl w:val="0"/>
                <w:numId w:val="8"/>
              </w:numPr>
              <w:spacing w:line="240" w:lineRule="auto"/>
              <w:ind w:right="-85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72D22">
              <w:rPr>
                <w:rStyle w:val="FontStyle100"/>
                <w:sz w:val="22"/>
                <w:szCs w:val="24"/>
              </w:rPr>
              <w:t xml:space="preserve">- </w:t>
            </w:r>
            <w:r w:rsidRPr="00372D22">
              <w:rPr>
                <w:rStyle w:val="FontStyle100"/>
                <w:b/>
                <w:i/>
                <w:iCs/>
                <w:sz w:val="22"/>
                <w:szCs w:val="24"/>
              </w:rPr>
              <w:t>по степени детализации</w:t>
            </w:r>
            <w:r w:rsidRPr="00372D22">
              <w:rPr>
                <w:rStyle w:val="FontStyle99"/>
                <w:sz w:val="22"/>
                <w:szCs w:val="24"/>
              </w:rPr>
              <w:t xml:space="preserve">. </w:t>
            </w:r>
            <w:r w:rsidRPr="00372D22">
              <w:rPr>
                <w:rStyle w:val="FontStyle100"/>
                <w:sz w:val="22"/>
                <w:szCs w:val="24"/>
              </w:rPr>
              <w:t>Нормы морали выступают в виде обобщенных правил поведения, а нормы права более конкретны, в них четко определены юридические права и обязанности участ</w:t>
            </w:r>
            <w:r w:rsidRPr="00372D22">
              <w:rPr>
                <w:rStyle w:val="FontStyle100"/>
                <w:sz w:val="22"/>
                <w:szCs w:val="24"/>
              </w:rPr>
              <w:softHyphen/>
              <w:t>ников правоотношений.</w:t>
            </w:r>
          </w:p>
        </w:tc>
      </w:tr>
    </w:tbl>
    <w:p w:rsidR="00372D22" w:rsidRPr="00372D22" w:rsidRDefault="00372D22">
      <w:pPr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</w:pPr>
    </w:p>
    <w:p w:rsidR="00AE1E87" w:rsidRDefault="00AE1E87">
      <w:pPr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br w:type="page"/>
      </w:r>
    </w:p>
    <w:p w:rsidR="002276DD" w:rsidRPr="002276DD" w:rsidRDefault="002276DD" w:rsidP="00E964FB">
      <w:pPr>
        <w:ind w:firstLine="0"/>
        <w:jc w:val="right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2276DD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lastRenderedPageBreak/>
        <w:t xml:space="preserve">Приложение 1 </w:t>
      </w:r>
    </w:p>
    <w:p w:rsidR="007F6092" w:rsidRDefault="007F6092" w:rsidP="007F6092">
      <w:pPr>
        <w:ind w:firstLine="0"/>
        <w:jc w:val="center"/>
        <w:rPr>
          <w:b/>
        </w:rPr>
      </w:pPr>
      <w:r>
        <w:rPr>
          <w:b/>
        </w:rPr>
        <w:t xml:space="preserve">Оформление </w:t>
      </w:r>
      <w:r w:rsidR="00AE1E87">
        <w:rPr>
          <w:b/>
        </w:rPr>
        <w:t xml:space="preserve">работы </w:t>
      </w:r>
    </w:p>
    <w:p w:rsidR="007F6092" w:rsidRDefault="007F6092" w:rsidP="002276DD">
      <w:pPr>
        <w:ind w:firstLine="0"/>
        <w:rPr>
          <w:b/>
        </w:rPr>
      </w:pPr>
    </w:p>
    <w:p w:rsidR="002276DD" w:rsidRDefault="002276DD" w:rsidP="002276DD">
      <w:pPr>
        <w:ind w:firstLine="0"/>
      </w:pPr>
      <w:r>
        <w:rPr>
          <w:b/>
        </w:rPr>
        <w:t xml:space="preserve">ФИО </w:t>
      </w:r>
      <w:r w:rsidRPr="001D1CE0">
        <w:t>___________________________________________________________________</w:t>
      </w:r>
    </w:p>
    <w:p w:rsidR="007F6092" w:rsidRPr="00AE1E87" w:rsidRDefault="007F6092" w:rsidP="00AE1E87">
      <w:pPr>
        <w:ind w:firstLine="0"/>
        <w:jc w:val="center"/>
        <w:rPr>
          <w:b/>
          <w:i/>
          <w:sz w:val="20"/>
        </w:rPr>
      </w:pPr>
      <w:r w:rsidRPr="007F6092">
        <w:rPr>
          <w:i/>
          <w:sz w:val="20"/>
        </w:rPr>
        <w:t>студента(</w:t>
      </w:r>
      <w:proofErr w:type="spellStart"/>
      <w:r w:rsidRPr="007F6092">
        <w:rPr>
          <w:i/>
          <w:sz w:val="20"/>
        </w:rPr>
        <w:t>ки</w:t>
      </w:r>
      <w:proofErr w:type="spellEnd"/>
      <w:r w:rsidRPr="007F6092">
        <w:rPr>
          <w:i/>
          <w:sz w:val="20"/>
        </w:rPr>
        <w:t>)</w:t>
      </w:r>
    </w:p>
    <w:p w:rsidR="002276DD" w:rsidRDefault="002276DD" w:rsidP="002276DD">
      <w:pPr>
        <w:ind w:firstLine="0"/>
      </w:pPr>
      <w:r>
        <w:rPr>
          <w:b/>
        </w:rPr>
        <w:t>Группа</w:t>
      </w:r>
      <w:r w:rsidR="00E964FB">
        <w:rPr>
          <w:b/>
        </w:rPr>
        <w:t>:</w:t>
      </w:r>
      <w:r>
        <w:rPr>
          <w:b/>
        </w:rPr>
        <w:t xml:space="preserve"> </w:t>
      </w:r>
      <w:r w:rsidR="005178C5">
        <w:t>13 ПНК</w:t>
      </w:r>
    </w:p>
    <w:p w:rsidR="002276DD" w:rsidRDefault="002276DD" w:rsidP="002276DD">
      <w:pPr>
        <w:ind w:firstLine="0"/>
        <w:rPr>
          <w:b/>
        </w:rPr>
      </w:pPr>
      <w:r w:rsidRPr="001D1CE0">
        <w:rPr>
          <w:b/>
        </w:rPr>
        <w:t>Дисциплина:</w:t>
      </w:r>
      <w:r>
        <w:t xml:space="preserve"> </w:t>
      </w:r>
      <w:r w:rsidR="00566F96">
        <w:t>обществознание</w:t>
      </w:r>
    </w:p>
    <w:p w:rsidR="00116B02" w:rsidRPr="00AE1E87" w:rsidRDefault="002276DD" w:rsidP="002276DD">
      <w:pPr>
        <w:ind w:firstLine="0"/>
      </w:pPr>
      <w:r w:rsidRPr="001D1CE0">
        <w:rPr>
          <w:b/>
        </w:rPr>
        <w:t xml:space="preserve">Дата: </w:t>
      </w:r>
      <w:r w:rsidR="00E964FB">
        <w:t>0</w:t>
      </w:r>
      <w:r w:rsidR="00154F7D">
        <w:t>9</w:t>
      </w:r>
      <w:r w:rsidRPr="001D1CE0">
        <w:t>.</w:t>
      </w:r>
      <w:r w:rsidR="005178C5">
        <w:t>04</w:t>
      </w:r>
      <w:r w:rsidRPr="001D1CE0">
        <w:t>.2020</w:t>
      </w:r>
      <w:r w:rsidR="00A427FD">
        <w:t>г.</w:t>
      </w:r>
    </w:p>
    <w:p w:rsidR="002276DD" w:rsidRPr="009B6654" w:rsidRDefault="00E964FB" w:rsidP="002276DD">
      <w:pPr>
        <w:ind w:firstLine="0"/>
      </w:pPr>
      <w:r w:rsidRPr="009B6654">
        <w:rPr>
          <w:b/>
        </w:rPr>
        <w:t>Тема</w:t>
      </w:r>
      <w:r>
        <w:rPr>
          <w:b/>
        </w:rPr>
        <w:t>:</w:t>
      </w:r>
      <w:r w:rsidR="00154F7D">
        <w:rPr>
          <w:b/>
        </w:rPr>
        <w:t xml:space="preserve"> №1</w:t>
      </w:r>
      <w:r w:rsidR="002276DD" w:rsidRPr="008C7FD6">
        <w:rPr>
          <w:b/>
          <w:szCs w:val="24"/>
        </w:rPr>
        <w:t xml:space="preserve"> </w:t>
      </w:r>
      <w:r w:rsidR="00AE1E87">
        <w:rPr>
          <w:b/>
        </w:rPr>
        <w:t>"</w:t>
      </w:r>
      <w:r w:rsidR="00256414" w:rsidRPr="00256414">
        <w:t xml:space="preserve"> </w:t>
      </w:r>
      <w:r w:rsidR="00256414">
        <w:t>Правовое регулирование общественных отношений</w:t>
      </w:r>
      <w:r w:rsidR="00256414">
        <w:rPr>
          <w:rFonts w:cs="Times New Roman"/>
          <w:b/>
          <w:szCs w:val="24"/>
        </w:rPr>
        <w:t xml:space="preserve"> </w:t>
      </w:r>
      <w:r w:rsidR="00AE1E87">
        <w:rPr>
          <w:rFonts w:cs="Times New Roman"/>
          <w:b/>
          <w:szCs w:val="24"/>
        </w:rPr>
        <w:t>"</w:t>
      </w:r>
      <w:r w:rsidR="00AE1E87">
        <w:rPr>
          <w:b/>
        </w:rPr>
        <w:t xml:space="preserve"> </w:t>
      </w:r>
      <w:r w:rsidR="002276DD" w:rsidRPr="009B6654">
        <w:rPr>
          <w:b/>
        </w:rPr>
        <w:t>(2 часа)</w:t>
      </w:r>
      <w:r w:rsidR="002276DD">
        <w:rPr>
          <w:b/>
        </w:rPr>
        <w:t>.</w:t>
      </w:r>
    </w:p>
    <w:p w:rsidR="002276DD" w:rsidRDefault="002276DD" w:rsidP="00116B02">
      <w:pPr>
        <w:ind w:firstLine="0"/>
        <w:rPr>
          <w:b/>
          <w:highlight w:val="yellow"/>
        </w:rPr>
      </w:pPr>
    </w:p>
    <w:p w:rsidR="0076210C" w:rsidRDefault="00484313" w:rsidP="002276DD">
      <w:pPr>
        <w:ind w:firstLine="0"/>
        <w:rPr>
          <w:b/>
        </w:rPr>
      </w:pPr>
      <w:r>
        <w:rPr>
          <w:b/>
        </w:rPr>
        <w:t>План:</w:t>
      </w:r>
    </w:p>
    <w:p w:rsidR="007C7D84" w:rsidRPr="00256414" w:rsidRDefault="007C7D84" w:rsidP="007C7D84">
      <w:pPr>
        <w:pStyle w:val="a9"/>
        <w:numPr>
          <w:ilvl w:val="0"/>
          <w:numId w:val="12"/>
        </w:numPr>
        <w:spacing w:before="0" w:beforeAutospacing="0" w:after="0" w:afterAutospacing="0"/>
        <w:ind w:left="720"/>
        <w:jc w:val="both"/>
      </w:pPr>
      <w:r w:rsidRPr="00256414">
        <w:rPr>
          <w:color w:val="000000"/>
        </w:rPr>
        <w:t>Что такое право, его основные признаки.</w:t>
      </w:r>
      <w:r w:rsidRPr="00256414">
        <w:t xml:space="preserve"> </w:t>
      </w:r>
    </w:p>
    <w:p w:rsidR="007C7D84" w:rsidRPr="00256414" w:rsidRDefault="007C7D84" w:rsidP="007C7D84">
      <w:pPr>
        <w:pStyle w:val="a9"/>
        <w:numPr>
          <w:ilvl w:val="0"/>
          <w:numId w:val="12"/>
        </w:numPr>
        <w:spacing w:before="0" w:beforeAutospacing="0" w:after="0" w:afterAutospacing="0"/>
        <w:ind w:left="720"/>
        <w:jc w:val="both"/>
      </w:pPr>
      <w:r w:rsidRPr="00256414">
        <w:t xml:space="preserve">Задачи и принципы изучения права в современном обществе. </w:t>
      </w:r>
    </w:p>
    <w:p w:rsidR="007C7D84" w:rsidRPr="00256414" w:rsidRDefault="007C7D84" w:rsidP="007C7D84">
      <w:pPr>
        <w:pStyle w:val="a9"/>
        <w:numPr>
          <w:ilvl w:val="0"/>
          <w:numId w:val="12"/>
        </w:numPr>
        <w:spacing w:before="0" w:beforeAutospacing="0" w:after="0" w:afterAutospacing="0"/>
        <w:ind w:left="720"/>
        <w:jc w:val="both"/>
      </w:pPr>
      <w:r w:rsidRPr="00256414">
        <w:t xml:space="preserve">Право в системе социальных норм. </w:t>
      </w:r>
    </w:p>
    <w:p w:rsidR="007C7D84" w:rsidRPr="00372D22" w:rsidRDefault="007C7D84" w:rsidP="007C7D84">
      <w:pPr>
        <w:pStyle w:val="a9"/>
        <w:numPr>
          <w:ilvl w:val="0"/>
          <w:numId w:val="12"/>
        </w:numPr>
        <w:spacing w:before="0" w:beforeAutospacing="0" w:after="0" w:afterAutospacing="0"/>
        <w:ind w:left="720"/>
        <w:jc w:val="both"/>
        <w:rPr>
          <w:bCs/>
          <w:color w:val="000000"/>
        </w:rPr>
      </w:pPr>
      <w:r w:rsidRPr="00256414">
        <w:t>Правовые и моральные нормы.</w:t>
      </w:r>
    </w:p>
    <w:p w:rsidR="00AE1E87" w:rsidRDefault="00AE1E87" w:rsidP="002276DD">
      <w:pPr>
        <w:ind w:firstLine="0"/>
      </w:pPr>
    </w:p>
    <w:sectPr w:rsidR="00AE1E87" w:rsidSect="00637D14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626C3A"/>
    <w:lvl w:ilvl="0">
      <w:numFmt w:val="bullet"/>
      <w:lvlText w:val="*"/>
      <w:lvlJc w:val="left"/>
    </w:lvl>
  </w:abstractNum>
  <w:abstractNum w:abstractNumId="1">
    <w:nsid w:val="04A56954"/>
    <w:multiLevelType w:val="hybridMultilevel"/>
    <w:tmpl w:val="637CF86C"/>
    <w:lvl w:ilvl="0" w:tplc="FA4CED24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239353A"/>
    <w:multiLevelType w:val="multilevel"/>
    <w:tmpl w:val="3AC2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61556"/>
    <w:multiLevelType w:val="hybridMultilevel"/>
    <w:tmpl w:val="690E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36B20"/>
    <w:multiLevelType w:val="hybridMultilevel"/>
    <w:tmpl w:val="637CF86C"/>
    <w:lvl w:ilvl="0" w:tplc="FA4CED24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92A15DF"/>
    <w:multiLevelType w:val="hybridMultilevel"/>
    <w:tmpl w:val="9E280D22"/>
    <w:lvl w:ilvl="0" w:tplc="90D6C9F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47B17"/>
    <w:multiLevelType w:val="hybridMultilevel"/>
    <w:tmpl w:val="1B26EAF2"/>
    <w:lvl w:ilvl="0" w:tplc="AB4647FC">
      <w:start w:val="1"/>
      <w:numFmt w:val="decimal"/>
      <w:lvlText w:val="%1."/>
      <w:lvlJc w:val="left"/>
      <w:pPr>
        <w:ind w:left="12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C405044"/>
    <w:multiLevelType w:val="hybridMultilevel"/>
    <w:tmpl w:val="91F033DC"/>
    <w:lvl w:ilvl="0" w:tplc="A770DFF0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ABD2A53"/>
    <w:multiLevelType w:val="multilevel"/>
    <w:tmpl w:val="D73E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A155D7"/>
    <w:multiLevelType w:val="hybridMultilevel"/>
    <w:tmpl w:val="CD32A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F6B97"/>
    <w:multiLevelType w:val="hybridMultilevel"/>
    <w:tmpl w:val="6088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E08D0"/>
    <w:multiLevelType w:val="multilevel"/>
    <w:tmpl w:val="8D0A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24B6A"/>
    <w:rsid w:val="00085509"/>
    <w:rsid w:val="00091BC8"/>
    <w:rsid w:val="00116B02"/>
    <w:rsid w:val="00154F7D"/>
    <w:rsid w:val="00161EAB"/>
    <w:rsid w:val="00187991"/>
    <w:rsid w:val="0019265E"/>
    <w:rsid w:val="001B5125"/>
    <w:rsid w:val="001B5741"/>
    <w:rsid w:val="00203068"/>
    <w:rsid w:val="002276DD"/>
    <w:rsid w:val="00256414"/>
    <w:rsid w:val="002E3B19"/>
    <w:rsid w:val="002F0954"/>
    <w:rsid w:val="00313F26"/>
    <w:rsid w:val="00324649"/>
    <w:rsid w:val="0035772B"/>
    <w:rsid w:val="00364C42"/>
    <w:rsid w:val="00372D22"/>
    <w:rsid w:val="00406369"/>
    <w:rsid w:val="00412488"/>
    <w:rsid w:val="00422E38"/>
    <w:rsid w:val="00466A1F"/>
    <w:rsid w:val="0048126A"/>
    <w:rsid w:val="00484313"/>
    <w:rsid w:val="004949F1"/>
    <w:rsid w:val="004B7301"/>
    <w:rsid w:val="005178C5"/>
    <w:rsid w:val="00530A70"/>
    <w:rsid w:val="0055293A"/>
    <w:rsid w:val="00565EDB"/>
    <w:rsid w:val="00566F96"/>
    <w:rsid w:val="005964AD"/>
    <w:rsid w:val="00637D14"/>
    <w:rsid w:val="00651AD1"/>
    <w:rsid w:val="00666D29"/>
    <w:rsid w:val="006C40E3"/>
    <w:rsid w:val="00713436"/>
    <w:rsid w:val="00716A7D"/>
    <w:rsid w:val="00724610"/>
    <w:rsid w:val="007270AA"/>
    <w:rsid w:val="0074118A"/>
    <w:rsid w:val="0076210C"/>
    <w:rsid w:val="00777C50"/>
    <w:rsid w:val="007951CA"/>
    <w:rsid w:val="007C7D84"/>
    <w:rsid w:val="007F6092"/>
    <w:rsid w:val="00823547"/>
    <w:rsid w:val="0082365E"/>
    <w:rsid w:val="00834B9B"/>
    <w:rsid w:val="00886B76"/>
    <w:rsid w:val="008B5047"/>
    <w:rsid w:val="008D3209"/>
    <w:rsid w:val="009047F0"/>
    <w:rsid w:val="00913543"/>
    <w:rsid w:val="00923608"/>
    <w:rsid w:val="00963AC3"/>
    <w:rsid w:val="009654C7"/>
    <w:rsid w:val="00992D24"/>
    <w:rsid w:val="009A7E50"/>
    <w:rsid w:val="009B6654"/>
    <w:rsid w:val="009E30C7"/>
    <w:rsid w:val="00A427FD"/>
    <w:rsid w:val="00A556AE"/>
    <w:rsid w:val="00A564AD"/>
    <w:rsid w:val="00A5755E"/>
    <w:rsid w:val="00A61641"/>
    <w:rsid w:val="00AA352F"/>
    <w:rsid w:val="00AE1E87"/>
    <w:rsid w:val="00AF0A53"/>
    <w:rsid w:val="00AF5BC6"/>
    <w:rsid w:val="00AF6594"/>
    <w:rsid w:val="00B14A07"/>
    <w:rsid w:val="00B25891"/>
    <w:rsid w:val="00B62A12"/>
    <w:rsid w:val="00B67D43"/>
    <w:rsid w:val="00B94A7B"/>
    <w:rsid w:val="00BC7D80"/>
    <w:rsid w:val="00C139F2"/>
    <w:rsid w:val="00C25B35"/>
    <w:rsid w:val="00C56016"/>
    <w:rsid w:val="00C92042"/>
    <w:rsid w:val="00CC3831"/>
    <w:rsid w:val="00CD25C5"/>
    <w:rsid w:val="00D413E6"/>
    <w:rsid w:val="00D44101"/>
    <w:rsid w:val="00D80534"/>
    <w:rsid w:val="00DA3F40"/>
    <w:rsid w:val="00DB7E6A"/>
    <w:rsid w:val="00E05E19"/>
    <w:rsid w:val="00E20A74"/>
    <w:rsid w:val="00E24B6A"/>
    <w:rsid w:val="00E2674D"/>
    <w:rsid w:val="00E42605"/>
    <w:rsid w:val="00E66F63"/>
    <w:rsid w:val="00E94444"/>
    <w:rsid w:val="00E964FB"/>
    <w:rsid w:val="00EA3BF8"/>
    <w:rsid w:val="00EC430B"/>
    <w:rsid w:val="00ED79F3"/>
    <w:rsid w:val="00EF3D4F"/>
    <w:rsid w:val="00F368E0"/>
    <w:rsid w:val="00F37E37"/>
    <w:rsid w:val="00FA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AE"/>
  </w:style>
  <w:style w:type="paragraph" w:styleId="4">
    <w:name w:val="heading 4"/>
    <w:basedOn w:val="a"/>
    <w:link w:val="40"/>
    <w:uiPriority w:val="9"/>
    <w:qFormat/>
    <w:rsid w:val="00AE1E87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B6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9A7E50"/>
  </w:style>
  <w:style w:type="paragraph" w:styleId="a4">
    <w:name w:val="Balloon Text"/>
    <w:basedOn w:val="a"/>
    <w:link w:val="a5"/>
    <w:uiPriority w:val="99"/>
    <w:semiHidden/>
    <w:unhideWhenUsed/>
    <w:rsid w:val="002E3B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E3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B6654"/>
    <w:rPr>
      <w:color w:val="808080"/>
    </w:rPr>
  </w:style>
  <w:style w:type="paragraph" w:styleId="a8">
    <w:name w:val="List Paragraph"/>
    <w:basedOn w:val="a"/>
    <w:uiPriority w:val="34"/>
    <w:qFormat/>
    <w:rsid w:val="009B6654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a9">
    <w:name w:val="Normal (Web)"/>
    <w:basedOn w:val="a"/>
    <w:uiPriority w:val="99"/>
    <w:unhideWhenUsed/>
    <w:rsid w:val="009B665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AC3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637D14"/>
    <w:rPr>
      <w:b/>
      <w:bCs/>
    </w:rPr>
  </w:style>
  <w:style w:type="paragraph" w:styleId="ab">
    <w:name w:val="Body Text"/>
    <w:basedOn w:val="a"/>
    <w:link w:val="ac"/>
    <w:rsid w:val="00637D14"/>
    <w:pPr>
      <w:widowControl w:val="0"/>
      <w:ind w:firstLine="0"/>
      <w:jc w:val="left"/>
    </w:pPr>
    <w:rPr>
      <w:rFonts w:eastAsia="Times New Roman" w:cs="Times New Roman"/>
      <w:i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37D14"/>
    <w:rPr>
      <w:rFonts w:eastAsia="Times New Roman" w:cs="Times New Roman"/>
      <w:i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D25C5"/>
  </w:style>
  <w:style w:type="paragraph" w:customStyle="1" w:styleId="c2">
    <w:name w:val="c2"/>
    <w:basedOn w:val="a"/>
    <w:rsid w:val="00C5601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6016"/>
  </w:style>
  <w:style w:type="character" w:customStyle="1" w:styleId="w">
    <w:name w:val="w"/>
    <w:basedOn w:val="a0"/>
    <w:rsid w:val="00B67D43"/>
  </w:style>
  <w:style w:type="character" w:styleId="ad">
    <w:name w:val="Emphasis"/>
    <w:basedOn w:val="a0"/>
    <w:uiPriority w:val="20"/>
    <w:qFormat/>
    <w:rsid w:val="00AE1E8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E1E87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FontStyle100">
    <w:name w:val="Font Style100"/>
    <w:basedOn w:val="a0"/>
    <w:uiPriority w:val="99"/>
    <w:rsid w:val="0025641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9">
    <w:name w:val="Font Style99"/>
    <w:basedOn w:val="a0"/>
    <w:uiPriority w:val="99"/>
    <w:rsid w:val="00256414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94">
    <w:name w:val="Font Style94"/>
    <w:basedOn w:val="a0"/>
    <w:uiPriority w:val="99"/>
    <w:rsid w:val="00256414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customStyle="1" w:styleId="Style48">
    <w:name w:val="Style48"/>
    <w:basedOn w:val="a"/>
    <w:uiPriority w:val="99"/>
    <w:rsid w:val="00256414"/>
    <w:pPr>
      <w:widowControl w:val="0"/>
      <w:autoSpaceDE w:val="0"/>
      <w:autoSpaceDN w:val="0"/>
      <w:adjustRightInd w:val="0"/>
      <w:spacing w:line="226" w:lineRule="exact"/>
      <w:ind w:firstLine="283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256414"/>
    <w:rPr>
      <w:rFonts w:ascii="Times New Roman" w:hAnsi="Times New Roman" w:cs="Times New Roman"/>
      <w:color w:val="000000"/>
      <w:sz w:val="12"/>
      <w:szCs w:val="12"/>
    </w:rPr>
  </w:style>
  <w:style w:type="paragraph" w:customStyle="1" w:styleId="Style44">
    <w:name w:val="Style44"/>
    <w:basedOn w:val="a"/>
    <w:uiPriority w:val="99"/>
    <w:rsid w:val="002564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256414"/>
    <w:pPr>
      <w:widowControl w:val="0"/>
      <w:autoSpaceDE w:val="0"/>
      <w:autoSpaceDN w:val="0"/>
      <w:adjustRightInd w:val="0"/>
      <w:spacing w:line="226" w:lineRule="exact"/>
      <w:ind w:firstLine="283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2564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256414"/>
    <w:pPr>
      <w:widowControl w:val="0"/>
      <w:autoSpaceDE w:val="0"/>
      <w:autoSpaceDN w:val="0"/>
      <w:adjustRightInd w:val="0"/>
      <w:spacing w:line="226" w:lineRule="exact"/>
      <w:ind w:firstLine="307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interneturok.ru/lesson/obshestvoznanie/10-klass/bchelovek-i-pravob/pravo-v-sisteme-sotsialnyh-n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yapk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7D5B-3FDC-4FE1-A852-54EDF4DD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</dc:creator>
  <cp:keywords/>
  <dc:description/>
  <cp:lastModifiedBy>Лариса</cp:lastModifiedBy>
  <cp:revision>68</cp:revision>
  <dcterms:created xsi:type="dcterms:W3CDTF">2020-03-24T08:27:00Z</dcterms:created>
  <dcterms:modified xsi:type="dcterms:W3CDTF">2020-04-07T19:29:00Z</dcterms:modified>
</cp:coreProperties>
</file>