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</w:p>
    <w:p w:rsidR="001C5B1B" w:rsidRPr="00CA56DA" w:rsidRDefault="00CA56DA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 вопрос по разделу: «</w:t>
      </w:r>
      <w:r w:rsidRPr="00CA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Легкая атлетика». Тема: </w:t>
      </w:r>
      <w:r w:rsidR="001C5B1B" w:rsidRPr="00CA5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«Техника выполнения прыжков в длину с разбега».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Прыжок в длину с разбега состоит из четырех взаимо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связанных фаз: разбега, отталкивания, полета и призем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ления.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Разбег. 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Длина разбега во многом зависит от способ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ности прыгуна развивать предельную скорость бега. 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разбег с места или с подхода шагом к контрольной отметке. Во время разбега туловище пры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гуна наклонено вперед, по мере возрастания скорости разбега наклон уменьшается и к моменту отталкивания тело спортсмена принимает положение, близкое к вер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тикальному.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Толчковая нога, почти выпрямленная, ставится на брусок быстрым движением сверху-вниз и как бы немного «под себя» (по-иному говоря, «загребающим» движени</w:t>
      </w:r>
      <w:r w:rsidRPr="001C5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ем), чему способствует укороченный последний шаг. Это не только позволяет увеличить скорость отталкивания, но и устраняет стопорящую постановку толчковой ноги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C5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брусок.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Отталкивание 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выполняется в момент прохождения о. ц. т. тела над точкой опоры. Маховая нога, согнутая в колене, проходит линию опорной ноги; с этого момента ее колено поднимается вверх-вперед и одновременно с этим заканчивается полное выпрямление толчковой ноги. Отталкивание происходит за счет быстрого выпрямления всех суставов толчковой ноги и мощного выбрасывания тела вверх-вперед. 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Скорость отталкивания во многом зависит от быстро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ты поднимания колена маховой ноги и одновременного с ним взмаха руками: рука, одноименная толчковой но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ге, делает взмах в сторону и назад, а другая — энергич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взмах вперед-вверх. К моменту окончания отталкивания голова, плечи и ту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ловище поднимаются и руки вытягиваются вверх. 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Полет. 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Траектория общего центра тяжести тела за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дается скоростью разбега и силой отталкивания, и ни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какие движения в момент полета не могут повлиять на эту траекторию. 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Приземление. 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всех способах прыжков в длину приземление выполняется одинаково, если не считать подготовительных движений к приземлению. В последней стадии полета ноги одновременно поднимаются коленями к груди до горизонтального положения бедер, а пятки — до уровня таза или чуть выше. Туловище прыгуна незна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чительно наклоняется вперед — излишний наклон затруд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няет активное поднимание ног и их выпрямление. Немало прыгунов, приземляясь «в группировке», не до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стигают своих лучших результатов именно из-за этой распространенной ошибки.</w:t>
      </w:r>
    </w:p>
    <w:p w:rsidR="001C5B1B" w:rsidRPr="001C5B1B" w:rsidRDefault="001C5B1B" w:rsidP="001C5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Пытаясь удлинить полет и отдалить место касания ногами песка в яме, прыгун в последний момент выпрям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ляет ноги в коленных суставах и несколько поднимает голени. С момента касания песка ногами задача прыгу</w:t>
      </w:r>
      <w:r w:rsidRPr="001C5B1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на сводится к предотвращению падения назад. Для этого руки быстрым движением опускаются вниз и рывком отводятся назад, после чего выносятся вперед. </w:t>
      </w:r>
    </w:p>
    <w:p w:rsidR="001C5B1B" w:rsidRPr="001C5B1B" w:rsidRDefault="001C5B1B" w:rsidP="001C5B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1B" w:rsidRPr="001C5B1B" w:rsidRDefault="001C5B1B" w:rsidP="001C5B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1C5B1B" w:rsidRPr="001C5B1B" w:rsidRDefault="001C5B1B" w:rsidP="001C5B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1C5B1B" w:rsidRPr="001C5B1B" w:rsidRDefault="001C5B1B" w:rsidP="001C5B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C5B1B" w:rsidRPr="001C5B1B" w:rsidRDefault="001C5B1B" w:rsidP="001C5B1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C5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1C5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1C5B1B" w:rsidRPr="001C5B1B" w:rsidRDefault="001C5B1B" w:rsidP="001C5B1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C5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О.с</w:t>
      </w:r>
      <w:proofErr w:type="spellEnd"/>
      <w:r w:rsidRPr="001C5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1C5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1C5B1B" w:rsidRPr="001C5B1B" w:rsidRDefault="001C5B1B" w:rsidP="001C5B1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присед.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Упр. выполняется до утомления мышц.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2.И.П. – широкая стойка ноги врозь, руки на пояс.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подняться на носках.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30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Эффективнее выполнять упражнение, стоя на возвышении (например, на ступеньке), пятка на весу.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3.И.П. – выпад правой ногой, руки на пояс.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согнуть левую ногу.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То же с левой ноги.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По 25–30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lastRenderedPageBreak/>
        <w:t>4.И.П. – стойка на правой ноге, левая вперед–вверх, руки на поясе.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5.И.П. – стойка на правой, левая нога в сторону, руки на пояс.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6.И.П. – стойка на правой, левая нога назад, руки на поясе.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опустить левую ногу на 10–25 см к полу.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15–20 раз;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Повторить упр. 4, 5, 6 для правой ноги.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7.И.П. – упор лежа, руки согнуты, локти в стороны.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выпрямить руки.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поменять положение ног.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lastRenderedPageBreak/>
        <w:t>40 раз; чередовать упр. 7 и 8.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Голову, руки, поясницу от пола не отрывать.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сгибание туловища вперед.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25–30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поднять таз.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11.И.П. – лежа на спине, руки за головой.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spellStart"/>
      <w:r w:rsidRPr="001C5B1B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1C5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Чередовать упр. 10 и 11.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12.И.П. – лежа на животе, руки вверху.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приподнять руки, грудь, ноги от пола.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13.И.П. – упор лежа, руки согнуты, локти назад (прижаты к туловищу).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lastRenderedPageBreak/>
        <w:t>1 – разгибание рук.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10–15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 – приведение левой ноги к правой (не касаясь правой ноги).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 xml:space="preserve">2 – И.П. 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15.Повторить упражнение 14 для левой ноги.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B1B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1C5B1B" w:rsidRPr="001C5B1B" w:rsidRDefault="001C5B1B" w:rsidP="001C5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B1B" w:rsidRPr="001C5B1B" w:rsidRDefault="001C5B1B" w:rsidP="001C5B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1C5B1B" w:rsidRPr="001C5B1B" w:rsidRDefault="001C5B1B" w:rsidP="001C5B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</w:t>
      </w:r>
      <w:r w:rsidRPr="001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спиной хват кистями, правая рука сверху, фиксация, затем поменять положение рук.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3D49D" wp14:editId="17506481">
            <wp:extent cx="1929765" cy="1286510"/>
            <wp:effectExtent l="0" t="0" r="0" b="8890"/>
            <wp:docPr id="7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B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22C57B3" wp14:editId="7A2D0F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8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0A2F7" wp14:editId="6C68ABBA">
            <wp:extent cx="3487420" cy="1604010"/>
            <wp:effectExtent l="0" t="0" r="0" b="0"/>
            <wp:docPr id="9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подать плечи вперед – вверх, прогнуться, 10-15 повторов. фиксация позы. 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10226" wp14:editId="040C1DC9">
            <wp:extent cx="3657600" cy="1642745"/>
            <wp:effectExtent l="0" t="0" r="0" b="0"/>
            <wp:docPr id="10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прогнуться, хват за нижнюю часть голени, фиксация позы, покачиваясь на нижней части живота.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F616A" wp14:editId="17A8FE98">
            <wp:extent cx="3107690" cy="1402715"/>
            <wp:effectExtent l="0" t="0" r="0" b="6985"/>
            <wp:docPr id="11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3BD3F3" wp14:editId="173EFD1A">
            <wp:extent cx="4215765" cy="1913890"/>
            <wp:effectExtent l="0" t="0" r="0" b="0"/>
            <wp:docPr id="12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09088" wp14:editId="6D35932F">
            <wp:extent cx="2967990" cy="1270635"/>
            <wp:effectExtent l="0" t="0" r="3810" b="5715"/>
            <wp:docPr id="13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C73DA" wp14:editId="64D53CBF">
            <wp:extent cx="3959860" cy="1821180"/>
            <wp:effectExtent l="0" t="0" r="2540" b="7620"/>
            <wp:docPr id="14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хватом правой кистью за правый голеностоп подтянуть пятку к ягодице, зафиксировать позу,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1C5B1B" w:rsidRPr="001C5B1B" w:rsidRDefault="001C5B1B" w:rsidP="001C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сторону.</w:t>
      </w:r>
    </w:p>
    <w:p w:rsidR="001C5B1B" w:rsidRPr="001C5B1B" w:rsidRDefault="001C5B1B" w:rsidP="001C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4. </w:t>
      </w: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«Легкоатлетические упражнения. Их воздействие на организм занимающихся».</w:t>
      </w:r>
    </w:p>
    <w:p w:rsidR="001C5B1B" w:rsidRPr="001C5B1B" w:rsidRDefault="001C5B1B" w:rsidP="001C5B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B1B" w:rsidRPr="001C5B1B" w:rsidRDefault="001C5B1B" w:rsidP="001C5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Физическая культура : учебник и практикум для СПО / [А. Б.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Близневский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Рябинина]. — М.: Издательство </w:t>
      </w:r>
      <w:proofErr w:type="spellStart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C5B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Серия: Профессиональное образование.</w:t>
      </w:r>
    </w:p>
    <w:p w:rsidR="001C5B1B" w:rsidRPr="001C5B1B" w:rsidRDefault="001C5B1B" w:rsidP="001C5B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22A" w:rsidRPr="00CF122A" w:rsidRDefault="00CF122A" w:rsidP="00CF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CF122A" w:rsidRPr="00215814" w:rsidRDefault="00CF122A" w:rsidP="00215814"/>
    <w:sectPr w:rsidR="00CF122A" w:rsidRPr="00215814" w:rsidSect="00EF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4CA8"/>
    <w:multiLevelType w:val="hybridMultilevel"/>
    <w:tmpl w:val="084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99B"/>
    <w:multiLevelType w:val="hybridMultilevel"/>
    <w:tmpl w:val="5EAAFC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50EC"/>
    <w:multiLevelType w:val="multilevel"/>
    <w:tmpl w:val="42B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760D6"/>
    <w:multiLevelType w:val="hybridMultilevel"/>
    <w:tmpl w:val="145A20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11F"/>
    <w:rsid w:val="00065381"/>
    <w:rsid w:val="00066ABB"/>
    <w:rsid w:val="000A6959"/>
    <w:rsid w:val="0011019F"/>
    <w:rsid w:val="00187297"/>
    <w:rsid w:val="00193E40"/>
    <w:rsid w:val="001C5B1B"/>
    <w:rsid w:val="001F2C14"/>
    <w:rsid w:val="00215814"/>
    <w:rsid w:val="00255545"/>
    <w:rsid w:val="002D2701"/>
    <w:rsid w:val="00334072"/>
    <w:rsid w:val="003C511F"/>
    <w:rsid w:val="003D642A"/>
    <w:rsid w:val="003E063C"/>
    <w:rsid w:val="003E7049"/>
    <w:rsid w:val="0047014D"/>
    <w:rsid w:val="004A3433"/>
    <w:rsid w:val="005004FB"/>
    <w:rsid w:val="0052228B"/>
    <w:rsid w:val="005333FE"/>
    <w:rsid w:val="005977D2"/>
    <w:rsid w:val="006369C9"/>
    <w:rsid w:val="006875BF"/>
    <w:rsid w:val="006A3C21"/>
    <w:rsid w:val="00757006"/>
    <w:rsid w:val="0076219B"/>
    <w:rsid w:val="00810EF8"/>
    <w:rsid w:val="00822B65"/>
    <w:rsid w:val="00853397"/>
    <w:rsid w:val="00883B64"/>
    <w:rsid w:val="008E4F15"/>
    <w:rsid w:val="00936C95"/>
    <w:rsid w:val="009C5E92"/>
    <w:rsid w:val="00C53B84"/>
    <w:rsid w:val="00CA56DA"/>
    <w:rsid w:val="00CE18AF"/>
    <w:rsid w:val="00CF122A"/>
    <w:rsid w:val="00D06593"/>
    <w:rsid w:val="00D14F6A"/>
    <w:rsid w:val="00D36A96"/>
    <w:rsid w:val="00D75E4C"/>
    <w:rsid w:val="00E146E6"/>
    <w:rsid w:val="00E6254E"/>
    <w:rsid w:val="00EC64DF"/>
    <w:rsid w:val="00EE59D5"/>
    <w:rsid w:val="00EF24C4"/>
    <w:rsid w:val="00F01D09"/>
    <w:rsid w:val="00F15376"/>
    <w:rsid w:val="00F24795"/>
    <w:rsid w:val="00F3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6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6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50</cp:revision>
  <dcterms:created xsi:type="dcterms:W3CDTF">2020-03-24T08:19:00Z</dcterms:created>
  <dcterms:modified xsi:type="dcterms:W3CDTF">2020-04-08T15:01:00Z</dcterms:modified>
</cp:coreProperties>
</file>