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B6" w:rsidRPr="006A5EB6" w:rsidRDefault="006A5EB6" w:rsidP="006A5EB6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A5EB6" w:rsidRPr="006A5EB6" w:rsidRDefault="006A5EB6" w:rsidP="006A5EB6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6A5EB6">
        <w:rPr>
          <w:rFonts w:eastAsia="Times New Roman" w:cs="Times New Roman"/>
          <w:b/>
          <w:bCs/>
          <w:szCs w:val="28"/>
          <w:lang w:eastAsia="ru-RU"/>
        </w:rPr>
        <w:t>Задание 1. Изучить вопрос по разделу: «</w:t>
      </w:r>
      <w:r w:rsidRPr="006A5EB6">
        <w:rPr>
          <w:rFonts w:eastAsia="Times New Roman" w:cs="Times New Roman"/>
          <w:b/>
          <w:szCs w:val="28"/>
          <w:lang w:eastAsia="ru-RU"/>
        </w:rPr>
        <w:t xml:space="preserve">Легкая атлетика». Тема: </w:t>
      </w:r>
      <w:r w:rsidRPr="006A5EB6">
        <w:rPr>
          <w:rFonts w:eastAsia="Times New Roman" w:cs="Times New Roman"/>
          <w:b/>
          <w:bCs/>
          <w:szCs w:val="28"/>
          <w:lang w:eastAsia="ru-RU"/>
        </w:rPr>
        <w:t>«</w:t>
      </w:r>
      <w:r w:rsidRPr="006A5EB6">
        <w:rPr>
          <w:rFonts w:eastAsia="Times New Roman" w:cs="Times New Roman"/>
          <w:b/>
          <w:szCs w:val="28"/>
          <w:lang w:eastAsia="ru-RU"/>
        </w:rPr>
        <w:t xml:space="preserve">Бег на </w:t>
      </w:r>
      <w:r w:rsidRPr="006A5EB6">
        <w:rPr>
          <w:rFonts w:eastAsia="Times New Roman" w:cs="Times New Roman"/>
          <w:b/>
          <w:bCs/>
          <w:szCs w:val="28"/>
          <w:lang w:eastAsia="ru-RU"/>
        </w:rPr>
        <w:t>короткие дистанции»</w:t>
      </w:r>
      <w:r w:rsidRPr="006A5EB6">
        <w:rPr>
          <w:rFonts w:eastAsia="Times New Roman" w:cs="Times New Roman"/>
          <w:b/>
          <w:szCs w:val="28"/>
          <w:lang w:eastAsia="ru-RU"/>
        </w:rPr>
        <w:t xml:space="preserve">. </w:t>
      </w:r>
    </w:p>
    <w:p w:rsidR="006A5EB6" w:rsidRPr="006A5EB6" w:rsidRDefault="006A5EB6" w:rsidP="006A5EB6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 xml:space="preserve">Преодоление </w:t>
      </w:r>
      <w:r w:rsidRPr="006A5EB6">
        <w:rPr>
          <w:rFonts w:eastAsia="Times New Roman" w:cs="Times New Roman"/>
          <w:b/>
          <w:bCs/>
          <w:szCs w:val="28"/>
          <w:lang w:eastAsia="ru-RU"/>
        </w:rPr>
        <w:t>коротких дистанций</w:t>
      </w:r>
      <w:r w:rsidRPr="006A5EB6">
        <w:rPr>
          <w:rFonts w:eastAsia="Times New Roman" w:cs="Times New Roman"/>
          <w:szCs w:val="28"/>
          <w:lang w:eastAsia="ru-RU"/>
        </w:rPr>
        <w:t xml:space="preserve"> в легкой атлетике, называют спринтом. </w:t>
      </w:r>
    </w:p>
    <w:p w:rsidR="006A5EB6" w:rsidRPr="006A5EB6" w:rsidRDefault="006A5EB6" w:rsidP="006A5EB6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Весь бег на дистанции условно можно разделить на четыре фазы: старт, стартовый разбег, бег по дистанции и финиширование.</w:t>
      </w:r>
    </w:p>
    <w:p w:rsidR="006A5EB6" w:rsidRPr="006A5EB6" w:rsidRDefault="006A5EB6" w:rsidP="006A5EB6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Старт-начало бега. Применяют различные способы старта, однако наиболее рациональным при беге на ко</w:t>
      </w:r>
      <w:r w:rsidRPr="006A5EB6">
        <w:rPr>
          <w:rFonts w:eastAsia="Times New Roman" w:cs="Times New Roman"/>
          <w:szCs w:val="28"/>
          <w:lang w:eastAsia="ru-RU"/>
        </w:rPr>
        <w:softHyphen/>
        <w:t xml:space="preserve">роткие дистанции является </w:t>
      </w:r>
      <w:r w:rsidRPr="006A5EB6">
        <w:rPr>
          <w:rFonts w:eastAsia="Times New Roman" w:cs="Times New Roman"/>
          <w:i/>
          <w:iCs/>
          <w:szCs w:val="28"/>
          <w:lang w:eastAsia="ru-RU"/>
        </w:rPr>
        <w:t xml:space="preserve">низкий старт, </w:t>
      </w:r>
      <w:r w:rsidRPr="006A5EB6">
        <w:rPr>
          <w:rFonts w:eastAsia="Times New Roman" w:cs="Times New Roman"/>
          <w:szCs w:val="28"/>
          <w:lang w:eastAsia="ru-RU"/>
        </w:rPr>
        <w:t>который позволяет быстро набрать скорость на коротком начальном отрезке дистанции.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 xml:space="preserve">Для быстрого старта применяют стартовые колодки (раздельные). </w:t>
      </w:r>
    </w:p>
    <w:p w:rsidR="006A5EB6" w:rsidRPr="006A5EB6" w:rsidRDefault="006A5EB6" w:rsidP="006A5EB6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Спринтерский бег начинает</w:t>
      </w:r>
      <w:r w:rsidRPr="006A5EB6">
        <w:rPr>
          <w:rFonts w:eastAsia="Times New Roman" w:cs="Times New Roman"/>
          <w:szCs w:val="28"/>
          <w:lang w:eastAsia="ru-RU"/>
        </w:rPr>
        <w:softHyphen/>
        <w:t>ся по команде «Марш!» или стартовому выстрелу. По команде «На старт!» бегун становится впереди колодок, приседает и опускается в упор на руки. Затем движением спереди-назад упирается в опорную площад</w:t>
      </w:r>
      <w:r w:rsidRPr="006A5EB6">
        <w:rPr>
          <w:rFonts w:eastAsia="Times New Roman" w:cs="Times New Roman"/>
          <w:szCs w:val="28"/>
          <w:lang w:eastAsia="ru-RU"/>
        </w:rPr>
        <w:softHyphen/>
        <w:t>ку колодки ногой, ближней к стартовой линии (обычно толчковой), а другой ногой — в дальнюю колодку. Опу</w:t>
      </w:r>
      <w:r w:rsidRPr="006A5EB6">
        <w:rPr>
          <w:rFonts w:eastAsia="Times New Roman" w:cs="Times New Roman"/>
          <w:szCs w:val="28"/>
          <w:lang w:eastAsia="ru-RU"/>
        </w:rPr>
        <w:softHyphen/>
        <w:t>стившись на колено сзади стоящей ноги, бегун перестав</w:t>
      </w:r>
      <w:r w:rsidRPr="006A5EB6">
        <w:rPr>
          <w:rFonts w:eastAsia="Times New Roman" w:cs="Times New Roman"/>
          <w:szCs w:val="28"/>
          <w:lang w:eastAsia="ru-RU"/>
        </w:rPr>
        <w:softHyphen/>
        <w:t>ляет руки вплотную к стартовой линии. Руки прямые, не напряженные, кисти рук чуть шире плеч, пальцы образу</w:t>
      </w:r>
      <w:r w:rsidRPr="006A5EB6">
        <w:rPr>
          <w:rFonts w:eastAsia="Times New Roman" w:cs="Times New Roman"/>
          <w:szCs w:val="28"/>
          <w:lang w:eastAsia="ru-RU"/>
        </w:rPr>
        <w:softHyphen/>
        <w:t>ют упругий свод. Туловище выпрямлено, не напряжено. Голова по отношению к туловищу держится прямо. Вес тела распределен равномерно на руки, стопу одной и колено другой ноги. Бегун находится в положении как бы предварительно сжатой пружины, готовой выбросить его в направлении бега силой выпрямляемых ног.</w:t>
      </w:r>
    </w:p>
    <w:p w:rsidR="006A5EB6" w:rsidRPr="006A5EB6" w:rsidRDefault="006A5EB6" w:rsidP="006A5EB6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По команде «Внимание!» бегун слегка выпрямляет ноги, поднимая от дорожки колено сзади стоящей ноги, вес тела несколько переносит на руки, стопами обеих ног давит в стартовые колодки. В этой позе готовности к бегу голову следует держать прямо по отношению к. туловищу, взгляд направлен вниз и чуть вперед.</w:t>
      </w:r>
    </w:p>
    <w:p w:rsidR="006A5EB6" w:rsidRPr="006A5EB6" w:rsidRDefault="006A5EB6" w:rsidP="006A5EB6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По команде «Марш!» или заменяющему ее стартово</w:t>
      </w:r>
      <w:r w:rsidRPr="006A5EB6">
        <w:rPr>
          <w:rFonts w:eastAsia="Times New Roman" w:cs="Times New Roman"/>
          <w:szCs w:val="28"/>
          <w:lang w:eastAsia="ru-RU"/>
        </w:rPr>
        <w:softHyphen/>
        <w:t>му сигналу (хлопок, выстрел) бегун мгновенно устрем</w:t>
      </w:r>
      <w:r w:rsidRPr="006A5EB6">
        <w:rPr>
          <w:rFonts w:eastAsia="Times New Roman" w:cs="Times New Roman"/>
          <w:szCs w:val="28"/>
          <w:lang w:eastAsia="ru-RU"/>
        </w:rPr>
        <w:softHyphen/>
        <w:t>ляется вперед. Бег начинается с энергичного отталкива</w:t>
      </w:r>
      <w:r w:rsidRPr="006A5EB6">
        <w:rPr>
          <w:rFonts w:eastAsia="Times New Roman" w:cs="Times New Roman"/>
          <w:szCs w:val="28"/>
          <w:lang w:eastAsia="ru-RU"/>
        </w:rPr>
        <w:softHyphen/>
        <w:t>ния ногами и быстрого взмаха согнутыми руками.</w:t>
      </w:r>
    </w:p>
    <w:p w:rsidR="006A5EB6" w:rsidRPr="006A5EB6" w:rsidRDefault="006A5EB6" w:rsidP="006A5EB6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i/>
          <w:iCs/>
          <w:szCs w:val="28"/>
          <w:lang w:eastAsia="ru-RU"/>
        </w:rPr>
        <w:t xml:space="preserve">Стартовый разбег. </w:t>
      </w:r>
      <w:r w:rsidRPr="006A5EB6">
        <w:rPr>
          <w:rFonts w:eastAsia="Times New Roman" w:cs="Times New Roman"/>
          <w:szCs w:val="28"/>
          <w:lang w:eastAsia="ru-RU"/>
        </w:rPr>
        <w:t>Лучшие условия для наращивания скорости созда</w:t>
      </w:r>
      <w:r w:rsidRPr="006A5EB6">
        <w:rPr>
          <w:rFonts w:eastAsia="Times New Roman" w:cs="Times New Roman"/>
          <w:szCs w:val="28"/>
          <w:lang w:eastAsia="ru-RU"/>
        </w:rPr>
        <w:softHyphen/>
        <w:t>ются не только мощными и стремительными первыми шагами, активной работой рук, но и правильным поло</w:t>
      </w:r>
      <w:r w:rsidRPr="006A5EB6">
        <w:rPr>
          <w:rFonts w:eastAsia="Times New Roman" w:cs="Times New Roman"/>
          <w:szCs w:val="28"/>
          <w:lang w:eastAsia="ru-RU"/>
        </w:rPr>
        <w:softHyphen/>
        <w:t>жением всего тела при разгоне. Тело бегуна получает наибольшее горизонтальное ускорение при отталкивании под более острым углом к дорожке, а для этого в нача</w:t>
      </w:r>
      <w:r w:rsidRPr="006A5EB6">
        <w:rPr>
          <w:rFonts w:eastAsia="Times New Roman" w:cs="Times New Roman"/>
          <w:szCs w:val="28"/>
          <w:lang w:eastAsia="ru-RU"/>
        </w:rPr>
        <w:softHyphen/>
        <w:t>ле стартового разбега следует сохранять некоторый на</w:t>
      </w:r>
      <w:r w:rsidRPr="006A5EB6">
        <w:rPr>
          <w:rFonts w:eastAsia="Times New Roman" w:cs="Times New Roman"/>
          <w:szCs w:val="28"/>
          <w:lang w:eastAsia="ru-RU"/>
        </w:rPr>
        <w:softHyphen/>
        <w:t>клон тела вперед. Одновременно с нарастанием скоро</w:t>
      </w:r>
      <w:r w:rsidRPr="006A5EB6">
        <w:rPr>
          <w:rFonts w:eastAsia="Times New Roman" w:cs="Times New Roman"/>
          <w:szCs w:val="28"/>
          <w:lang w:eastAsia="ru-RU"/>
        </w:rPr>
        <w:softHyphen/>
        <w:t xml:space="preserve">сти </w:t>
      </w:r>
      <w:r w:rsidRPr="006A5EB6">
        <w:rPr>
          <w:rFonts w:eastAsia="Times New Roman" w:cs="Times New Roman"/>
          <w:szCs w:val="28"/>
          <w:lang w:eastAsia="ru-RU"/>
        </w:rPr>
        <w:lastRenderedPageBreak/>
        <w:t>наклон тела уменьшается. Длина шагов бегуна должна возрастать со скоростью бега. Вместе с возрастанием скорости бега начинает снижаться ускорение, несмотря на значитель</w:t>
      </w:r>
      <w:r w:rsidRPr="006A5EB6">
        <w:rPr>
          <w:rFonts w:eastAsia="Times New Roman" w:cs="Times New Roman"/>
          <w:szCs w:val="28"/>
          <w:lang w:eastAsia="ru-RU"/>
        </w:rPr>
        <w:softHyphen/>
        <w:t xml:space="preserve">ные усилия бегуна. </w:t>
      </w:r>
    </w:p>
    <w:p w:rsidR="006A5EB6" w:rsidRPr="006A5EB6" w:rsidRDefault="006A5EB6" w:rsidP="006A5EB6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i/>
          <w:iCs/>
          <w:szCs w:val="28"/>
          <w:lang w:eastAsia="ru-RU"/>
        </w:rPr>
        <w:t xml:space="preserve">Бег по дистанции. </w:t>
      </w:r>
      <w:r w:rsidRPr="006A5EB6">
        <w:rPr>
          <w:rFonts w:eastAsia="Times New Roman" w:cs="Times New Roman"/>
          <w:szCs w:val="28"/>
          <w:lang w:eastAsia="ru-RU"/>
        </w:rPr>
        <w:t>Бег по дистанции выполняется ши</w:t>
      </w:r>
      <w:r w:rsidRPr="006A5EB6">
        <w:rPr>
          <w:rFonts w:eastAsia="Times New Roman" w:cs="Times New Roman"/>
          <w:szCs w:val="28"/>
          <w:lang w:eastAsia="ru-RU"/>
        </w:rPr>
        <w:softHyphen/>
        <w:t>роким маховым шагом, для которого характерно почти полное выпрямление ноги при отталкивании, энергичный вынос бедра маховой ноги вперед и «загребающее» движение голенью и стопой в момент постановки маховой ноги на дорожку. Приземление происходит на переднюю часть стопы при низком положении пятки над дорожкой.</w:t>
      </w:r>
    </w:p>
    <w:p w:rsidR="006A5EB6" w:rsidRPr="006A5EB6" w:rsidRDefault="006A5EB6" w:rsidP="006A5EB6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color w:val="000000"/>
          <w:szCs w:val="28"/>
          <w:lang w:eastAsia="ru-RU"/>
        </w:rPr>
        <w:t>Руки согнуты в локтевых суставах и выполняют дви</w:t>
      </w:r>
      <w:r w:rsidRPr="006A5EB6">
        <w:rPr>
          <w:rFonts w:eastAsia="Times New Roman" w:cs="Times New Roman"/>
          <w:color w:val="000000"/>
          <w:szCs w:val="28"/>
          <w:lang w:eastAsia="ru-RU"/>
        </w:rPr>
        <w:softHyphen/>
        <w:t>жения вперед-назад в едином ритме с движениями ног.</w:t>
      </w:r>
      <w:r w:rsidRPr="006A5EB6">
        <w:rPr>
          <w:rFonts w:eastAsia="Times New Roman" w:cs="Times New Roman"/>
          <w:szCs w:val="28"/>
          <w:lang w:eastAsia="ru-RU"/>
        </w:rPr>
        <w:t xml:space="preserve"> </w:t>
      </w:r>
      <w:r w:rsidRPr="006A5EB6">
        <w:rPr>
          <w:rFonts w:eastAsia="Times New Roman" w:cs="Times New Roman"/>
          <w:color w:val="000000"/>
          <w:szCs w:val="28"/>
          <w:lang w:eastAsia="ru-RU"/>
        </w:rPr>
        <w:t xml:space="preserve">Положение туловища при беге во многом зависит от положения головы. </w:t>
      </w:r>
    </w:p>
    <w:p w:rsidR="006A5EB6" w:rsidRPr="006A5EB6" w:rsidRDefault="006A5EB6" w:rsidP="006A5EB6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i/>
          <w:iCs/>
          <w:szCs w:val="28"/>
          <w:lang w:eastAsia="ru-RU"/>
        </w:rPr>
        <w:t xml:space="preserve">Финиширование. </w:t>
      </w:r>
      <w:r w:rsidRPr="006A5EB6">
        <w:rPr>
          <w:rFonts w:eastAsia="Times New Roman" w:cs="Times New Roman"/>
          <w:szCs w:val="28"/>
          <w:lang w:eastAsia="ru-RU"/>
        </w:rPr>
        <w:t xml:space="preserve">Бег заканчивается в момент, когда бегун касается плоскости финишного створа передней частью туловища — грудью или плечом. </w:t>
      </w:r>
    </w:p>
    <w:p w:rsidR="006A5EB6" w:rsidRPr="006A5EB6" w:rsidRDefault="006A5EB6" w:rsidP="006A5EB6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eastAsia="ru-RU"/>
        </w:rPr>
      </w:pPr>
      <w:proofErr w:type="gramStart"/>
      <w:r w:rsidRPr="006A5EB6">
        <w:rPr>
          <w:rFonts w:eastAsia="Times New Roman" w:cs="Times New Roman"/>
          <w:szCs w:val="28"/>
          <w:lang w:eastAsia="ru-RU"/>
        </w:rPr>
        <w:t>Финиширование и финишный бросок ускоряют при</w:t>
      </w:r>
      <w:r w:rsidRPr="006A5EB6">
        <w:rPr>
          <w:rFonts w:eastAsia="Times New Roman" w:cs="Times New Roman"/>
          <w:szCs w:val="28"/>
          <w:lang w:eastAsia="ru-RU"/>
        </w:rPr>
        <w:softHyphen/>
        <w:t>косновение бегуна к плоскости финишного створа толь</w:t>
      </w:r>
      <w:r w:rsidRPr="006A5EB6">
        <w:rPr>
          <w:rFonts w:eastAsia="Times New Roman" w:cs="Times New Roman"/>
          <w:szCs w:val="28"/>
          <w:lang w:eastAsia="ru-RU"/>
        </w:rPr>
        <w:softHyphen/>
        <w:t xml:space="preserve">ко в случае технически правильного выполнения подготовительных и финального усилий. </w:t>
      </w:r>
      <w:proofErr w:type="gramEnd"/>
    </w:p>
    <w:p w:rsidR="006A5EB6" w:rsidRPr="006A5EB6" w:rsidRDefault="006A5EB6" w:rsidP="006A5EB6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A5EB6">
        <w:rPr>
          <w:rFonts w:eastAsia="Times New Roman" w:cs="Times New Roman"/>
          <w:b/>
          <w:bCs/>
          <w:color w:val="000000"/>
          <w:szCs w:val="28"/>
          <w:lang w:eastAsia="ru-RU"/>
        </w:rPr>
        <w:t>Задание 2.</w:t>
      </w:r>
    </w:p>
    <w:p w:rsidR="006A5EB6" w:rsidRPr="006A5EB6" w:rsidRDefault="006A5EB6" w:rsidP="006A5EB6">
      <w:pPr>
        <w:spacing w:line="276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b/>
          <w:bCs/>
          <w:szCs w:val="28"/>
        </w:rPr>
        <w:t>Выполнить комплекс  общеразвивающих упражнений силовой направленности.</w:t>
      </w:r>
    </w:p>
    <w:p w:rsidR="006A5EB6" w:rsidRPr="006A5EB6" w:rsidRDefault="006A5EB6" w:rsidP="006A5EB6">
      <w:pPr>
        <w:spacing w:line="276" w:lineRule="auto"/>
        <w:ind w:firstLine="0"/>
        <w:jc w:val="left"/>
        <w:rPr>
          <w:rFonts w:eastAsia="Calibri" w:cs="Times New Roman"/>
          <w:szCs w:val="28"/>
        </w:rPr>
      </w:pPr>
    </w:p>
    <w:p w:rsidR="006A5EB6" w:rsidRPr="006A5EB6" w:rsidRDefault="006A5EB6" w:rsidP="006A5EB6">
      <w:pPr>
        <w:ind w:firstLine="0"/>
        <w:jc w:val="left"/>
        <w:outlineLvl w:val="1"/>
        <w:rPr>
          <w:rFonts w:eastAsia="Times New Roman" w:cs="Times New Roman"/>
          <w:i/>
          <w:szCs w:val="28"/>
          <w:lang w:eastAsia="ru-RU"/>
        </w:rPr>
      </w:pPr>
      <w:proofErr w:type="spellStart"/>
      <w:r w:rsidRPr="006A5EB6">
        <w:rPr>
          <w:rFonts w:eastAsia="Times New Roman" w:cs="Times New Roman"/>
          <w:bCs/>
          <w:i/>
          <w:szCs w:val="28"/>
          <w:lang w:eastAsia="ru-RU"/>
        </w:rPr>
        <w:t>И.п</w:t>
      </w:r>
      <w:proofErr w:type="spellEnd"/>
      <w:r w:rsidRPr="006A5EB6">
        <w:rPr>
          <w:rFonts w:eastAsia="Times New Roman" w:cs="Times New Roman"/>
          <w:bCs/>
          <w:i/>
          <w:szCs w:val="28"/>
          <w:lang w:eastAsia="ru-RU"/>
        </w:rPr>
        <w:t xml:space="preserve">. – </w:t>
      </w:r>
      <w:r w:rsidRPr="006A5EB6">
        <w:rPr>
          <w:rFonts w:eastAsia="Times New Roman" w:cs="Times New Roman"/>
          <w:i/>
          <w:szCs w:val="28"/>
          <w:lang w:eastAsia="ru-RU"/>
        </w:rPr>
        <w:t>исходное положение.</w:t>
      </w:r>
    </w:p>
    <w:p w:rsidR="006A5EB6" w:rsidRPr="006A5EB6" w:rsidRDefault="006A5EB6" w:rsidP="006A5EB6">
      <w:pPr>
        <w:ind w:firstLine="0"/>
        <w:jc w:val="left"/>
        <w:outlineLvl w:val="1"/>
        <w:rPr>
          <w:rFonts w:eastAsia="Times New Roman" w:cs="Times New Roman"/>
          <w:i/>
          <w:szCs w:val="28"/>
          <w:lang w:eastAsia="ru-RU"/>
        </w:rPr>
      </w:pPr>
      <w:proofErr w:type="spellStart"/>
      <w:r w:rsidRPr="006A5EB6">
        <w:rPr>
          <w:rFonts w:eastAsia="Times New Roman" w:cs="Times New Roman"/>
          <w:bCs/>
          <w:i/>
          <w:szCs w:val="28"/>
          <w:lang w:eastAsia="ru-RU"/>
        </w:rPr>
        <w:t>О.</w:t>
      </w:r>
      <w:proofErr w:type="gramStart"/>
      <w:r w:rsidRPr="006A5EB6">
        <w:rPr>
          <w:rFonts w:eastAsia="Times New Roman" w:cs="Times New Roman"/>
          <w:bCs/>
          <w:i/>
          <w:szCs w:val="28"/>
          <w:lang w:eastAsia="ru-RU"/>
        </w:rPr>
        <w:t>с</w:t>
      </w:r>
      <w:proofErr w:type="spellEnd"/>
      <w:proofErr w:type="gramEnd"/>
      <w:r w:rsidRPr="006A5EB6">
        <w:rPr>
          <w:rFonts w:eastAsia="Times New Roman" w:cs="Times New Roman"/>
          <w:bCs/>
          <w:i/>
          <w:szCs w:val="28"/>
          <w:lang w:eastAsia="ru-RU"/>
        </w:rPr>
        <w:t xml:space="preserve">.- </w:t>
      </w:r>
      <w:r w:rsidRPr="006A5EB6">
        <w:rPr>
          <w:rFonts w:eastAsia="Times New Roman" w:cs="Times New Roman"/>
          <w:i/>
          <w:szCs w:val="28"/>
          <w:lang w:eastAsia="ru-RU"/>
        </w:rPr>
        <w:t>основная стойка.</w:t>
      </w:r>
    </w:p>
    <w:p w:rsidR="006A5EB6" w:rsidRPr="006A5EB6" w:rsidRDefault="006A5EB6" w:rsidP="006A5EB6">
      <w:pPr>
        <w:ind w:firstLine="0"/>
        <w:jc w:val="left"/>
        <w:outlineLvl w:val="1"/>
        <w:rPr>
          <w:rFonts w:eastAsia="Times New Roman" w:cs="Times New Roman"/>
          <w:szCs w:val="28"/>
          <w:lang w:eastAsia="ru-RU"/>
        </w:rPr>
      </w:pP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1.И.П. – широкая стойка ноги врозь, руки за головой.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 – присед.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2 – И.П.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Упр. выполняется до утомления мышц.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Носки ног и колени максимально развести в стороны; присед – до положения – бедро параллельно полу; возвращаться в И.П. – ноги разгибать не полностью.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2.И.П. – широкая стойка ноги врозь, руки на пояс.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 – подняться на носках.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2 – И.П.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30 раз.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lastRenderedPageBreak/>
        <w:t>Эффективнее выполнять упражнение, стоя на возвышении (например, на ступеньке), пятка на весу.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3.И.П. – выпад правой ногой, руки на пояс.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 – согнуть левую ногу.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2 – И.П.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То же с левой ноги.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По 25–30 раз.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Медленно сгибать и не полностью разгибать сзади стоящую ногу; в нижней точке колено практически касается пола.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4.И.П. – стойка на правой ноге, левая вперед–вверх, руки на поясе.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 – опустить левую ногу на 30–50 см к полу.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2 – И.П.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15–20 раз.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При опускании нога пола не касается. Мышцы, удерживающие ногу на весу, должны оставаться напряженными по ходу всего упражнения.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proofErr w:type="gramStart"/>
      <w:r w:rsidRPr="006A5EB6">
        <w:rPr>
          <w:rFonts w:eastAsia="Calibri" w:cs="Times New Roman"/>
          <w:szCs w:val="28"/>
        </w:rPr>
        <w:t>5.И.П. – стойка на правой, левая нога в сторону, руки на пояс.</w:t>
      </w:r>
      <w:proofErr w:type="gramEnd"/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 – опустить левую ногу на 30–50 см к полу.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2 – И.П.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15–20 раз.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Мышцы, удерживающие ногу на весу, должны оставаться напряженными по ходу всего упражнения.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proofErr w:type="gramStart"/>
      <w:r w:rsidRPr="006A5EB6">
        <w:rPr>
          <w:rFonts w:eastAsia="Calibri" w:cs="Times New Roman"/>
          <w:szCs w:val="28"/>
        </w:rPr>
        <w:t>6.И.П. – стойка на правой, левая нога назад, руки на поясе.</w:t>
      </w:r>
      <w:proofErr w:type="gramEnd"/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 – опустить левую ногу на 10–25 см к полу.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2 – И.П.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15–20 раз;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Повторить упр. 4, 5, 6 для правой ноги.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В И.П. ногу отвести назад на максимально возможное расстояние; мышцы, удерживающие ногу на весу, должны оставаться напряженными по ходу всего упражнения.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 xml:space="preserve">7.И.П. – </w:t>
      </w:r>
      <w:proofErr w:type="gramStart"/>
      <w:r w:rsidRPr="006A5EB6">
        <w:rPr>
          <w:rFonts w:eastAsia="Calibri" w:cs="Times New Roman"/>
          <w:szCs w:val="28"/>
        </w:rPr>
        <w:t>упор</w:t>
      </w:r>
      <w:proofErr w:type="gramEnd"/>
      <w:r w:rsidRPr="006A5EB6">
        <w:rPr>
          <w:rFonts w:eastAsia="Calibri" w:cs="Times New Roman"/>
          <w:szCs w:val="28"/>
        </w:rPr>
        <w:t xml:space="preserve"> лежа, руки согнуты, локти в стороны.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lastRenderedPageBreak/>
        <w:t>1 – выпрямить руки.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2 – И.П.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15–20 раз.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Руки выпрямлять наполовину; мышцы, удерживающие тело (туловище), должны оставаться напряженными.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8.И.П. – лежа на спине, руки за головой, правую ногу поднять вперед под углом 40°, левую – 10°.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 – поменять положение ног.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2 – И.П.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40 раз; чередовать упр. 7 и 8.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Голову, руки, поясницу от пола не отрывать.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9.И.П. – лежа на спине, ноги согнуты в коленях, руки за головой.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 – сгибание туловища вперед.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2 – И.П.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25–30 раз.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Поясница от пола не отрывается, подбородок тянется вверх, а не к груди; опускаясь, не касаться головой и руками пола, т.е. мышцы живота не расслабляются.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10.И.П. – лежа (не касаясь спиной пола), ноги согнуты – врозь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 – поднять таз.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2 – И.П.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20 раз.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При подъеме таза – упор на лопатки и стопы; при выполнении – сильное напряжение мышц спины и ягодиц, задней поверхности бедра.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11.И.П. – лежа на спине, руки за головой.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 – сгибание туловища вперед, правым локтем коснуться левого колена.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2 – И.П.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3 – сгибание туловища вперед, левым локтем коснуться правого колена.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 xml:space="preserve">4 – </w:t>
      </w:r>
      <w:proofErr w:type="spellStart"/>
      <w:r w:rsidRPr="006A5EB6">
        <w:rPr>
          <w:rFonts w:eastAsia="Calibri" w:cs="Times New Roman"/>
          <w:szCs w:val="28"/>
        </w:rPr>
        <w:t>и.п</w:t>
      </w:r>
      <w:proofErr w:type="spellEnd"/>
      <w:r w:rsidRPr="006A5EB6">
        <w:rPr>
          <w:rFonts w:eastAsia="Calibri" w:cs="Times New Roman"/>
          <w:szCs w:val="28"/>
        </w:rPr>
        <w:t>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Чередовать упр. 10 и 11.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lastRenderedPageBreak/>
        <w:t>Поясница от пола не отрывается, подбородок тянется вверх, а не к груди; опускаясь, не касаться головой и руками пола, т.е. косые мышцы живота не расслабляются.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12.И.П. – лежа на животе, руки вверху.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 – приподнять руки, грудь, ноги от пола.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2 – И.П.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15–20 раз.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При возвращении в И.П. не касаться руками и носками пола.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 xml:space="preserve">13.И.П. – </w:t>
      </w:r>
      <w:proofErr w:type="gramStart"/>
      <w:r w:rsidRPr="006A5EB6">
        <w:rPr>
          <w:rFonts w:eastAsia="Calibri" w:cs="Times New Roman"/>
          <w:szCs w:val="28"/>
        </w:rPr>
        <w:t>упор</w:t>
      </w:r>
      <w:proofErr w:type="gramEnd"/>
      <w:r w:rsidRPr="006A5EB6">
        <w:rPr>
          <w:rFonts w:eastAsia="Calibri" w:cs="Times New Roman"/>
          <w:szCs w:val="28"/>
        </w:rPr>
        <w:t xml:space="preserve"> лежа, руки согнуты, локти назад (прижаты к туловищу).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 – разгибание рук.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2 – И.П.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10–15 раз.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Облегченный вариант – из упора лежа на коленях. При разгибании руки полностью не выпрямлять.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14.И.П. – лежа на правом боку, левая нога в сторону, правая рука под головой, левая рука в сторону.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 xml:space="preserve">1 – приведение левой ноги </w:t>
      </w:r>
      <w:proofErr w:type="gramStart"/>
      <w:r w:rsidRPr="006A5EB6">
        <w:rPr>
          <w:rFonts w:eastAsia="Calibri" w:cs="Times New Roman"/>
          <w:szCs w:val="28"/>
        </w:rPr>
        <w:t>к</w:t>
      </w:r>
      <w:proofErr w:type="gramEnd"/>
      <w:r w:rsidRPr="006A5EB6">
        <w:rPr>
          <w:rFonts w:eastAsia="Calibri" w:cs="Times New Roman"/>
          <w:szCs w:val="28"/>
        </w:rPr>
        <w:t xml:space="preserve"> правой (не касаясь правой ноги).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 xml:space="preserve">2 – И.П. 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20–25 раз.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Удерживать равновесие, напрягая мышцы туловища и ног, не сгибаться в тазобедренном суставе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15.Повторить упражнение 14 для левой ноги.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20–25 раз.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  <w:r w:rsidRPr="006A5EB6">
        <w:rPr>
          <w:rFonts w:eastAsia="Calibri" w:cs="Times New Roman"/>
          <w:szCs w:val="28"/>
        </w:rPr>
        <w:t>Удерживать равновесие, напрягая мышцы туловища и ног, не сгибаться в тазобедренном суставе.</w:t>
      </w:r>
    </w:p>
    <w:p w:rsidR="006A5EB6" w:rsidRPr="006A5EB6" w:rsidRDefault="006A5EB6" w:rsidP="006A5EB6">
      <w:pPr>
        <w:spacing w:line="360" w:lineRule="auto"/>
        <w:ind w:firstLine="0"/>
        <w:jc w:val="left"/>
        <w:rPr>
          <w:rFonts w:eastAsia="Calibri" w:cs="Times New Roman"/>
          <w:szCs w:val="28"/>
        </w:rPr>
      </w:pPr>
    </w:p>
    <w:p w:rsidR="006A5EB6" w:rsidRPr="006A5EB6" w:rsidRDefault="006A5EB6" w:rsidP="006A5EB6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A5EB6">
        <w:rPr>
          <w:rFonts w:eastAsia="Times New Roman" w:cs="Times New Roman"/>
          <w:b/>
          <w:bCs/>
          <w:color w:val="000000"/>
          <w:szCs w:val="28"/>
          <w:lang w:eastAsia="ru-RU"/>
        </w:rPr>
        <w:t>Задание 3.</w:t>
      </w:r>
    </w:p>
    <w:p w:rsidR="006A5EB6" w:rsidRPr="006A5EB6" w:rsidRDefault="006A5EB6" w:rsidP="006A5EB6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A5EB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Выполнить </w:t>
      </w:r>
      <w:r w:rsidRPr="006A5EB6">
        <w:rPr>
          <w:rFonts w:eastAsia="Times New Roman" w:cs="Times New Roman"/>
          <w:b/>
          <w:szCs w:val="28"/>
          <w:lang w:eastAsia="ru-RU"/>
        </w:rPr>
        <w:t>упражнения для развития гибкости.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bCs/>
          <w:szCs w:val="28"/>
          <w:lang w:eastAsia="ru-RU"/>
        </w:rPr>
        <w:t xml:space="preserve">1) </w:t>
      </w:r>
      <w:proofErr w:type="spellStart"/>
      <w:r w:rsidRPr="006A5EB6">
        <w:rPr>
          <w:rFonts w:eastAsia="Times New Roman" w:cs="Times New Roman"/>
          <w:szCs w:val="28"/>
          <w:lang w:eastAsia="ru-RU"/>
        </w:rPr>
        <w:t>И.</w:t>
      </w:r>
      <w:proofErr w:type="gramStart"/>
      <w:r w:rsidRPr="006A5EB6">
        <w:rPr>
          <w:rFonts w:eastAsia="Times New Roman" w:cs="Times New Roman"/>
          <w:szCs w:val="28"/>
          <w:lang w:eastAsia="ru-RU"/>
        </w:rPr>
        <w:t>п</w:t>
      </w:r>
      <w:proofErr w:type="spellEnd"/>
      <w:proofErr w:type="gramEnd"/>
      <w:r w:rsidRPr="006A5EB6">
        <w:rPr>
          <w:rFonts w:eastAsia="Times New Roman" w:cs="Times New Roman"/>
          <w:szCs w:val="28"/>
          <w:lang w:eastAsia="ru-RU"/>
        </w:rPr>
        <w:t xml:space="preserve"> – сидя на полу , ноги вытянуты вперед: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А) хват за головой правой рукой за левый локоть, потянуть вправо, фиксируя позу, поменять руки;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lastRenderedPageBreak/>
        <w:t>Б) за спиной хват кистями, правая рука сверху, фиксация, затем поменять положение рук.</w:t>
      </w:r>
    </w:p>
    <w:p w:rsidR="006A5EB6" w:rsidRPr="006A5EB6" w:rsidRDefault="006A5EB6" w:rsidP="006A5EB6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47A0E54B" wp14:editId="0289464A">
            <wp:extent cx="1931035" cy="1290320"/>
            <wp:effectExtent l="0" t="0" r="0" b="5080"/>
            <wp:docPr id="7" name="Рисунок 5" descr="Описание: C:\Users\Администратор\Pictures\Мои сканированные изображения\2014-10 (окт)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Pictures\Мои сканированные изображения\2014-10 (окт)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EB6" w:rsidRPr="006A5EB6" w:rsidRDefault="006A5EB6" w:rsidP="006A5EB6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bCs/>
          <w:szCs w:val="28"/>
          <w:lang w:eastAsia="ru-RU"/>
        </w:rPr>
        <w:t>2)</w:t>
      </w:r>
      <w:r w:rsidRPr="006A5EB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A5EB6">
        <w:rPr>
          <w:rFonts w:eastAsia="Times New Roman" w:cs="Times New Roman"/>
          <w:szCs w:val="28"/>
          <w:lang w:eastAsia="ru-RU"/>
        </w:rPr>
        <w:t>И.</w:t>
      </w:r>
      <w:proofErr w:type="gramStart"/>
      <w:r w:rsidRPr="006A5EB6">
        <w:rPr>
          <w:rFonts w:eastAsia="Times New Roman" w:cs="Times New Roman"/>
          <w:szCs w:val="28"/>
          <w:lang w:eastAsia="ru-RU"/>
        </w:rPr>
        <w:t>п</w:t>
      </w:r>
      <w:proofErr w:type="spellEnd"/>
      <w:proofErr w:type="gramEnd"/>
      <w:r w:rsidRPr="006A5EB6">
        <w:rPr>
          <w:rFonts w:eastAsia="Times New Roman" w:cs="Times New Roman"/>
          <w:szCs w:val="28"/>
          <w:lang w:eastAsia="ru-RU"/>
        </w:rPr>
        <w:t xml:space="preserve"> – стоя, ноги врозь, кисти в замке – снизу.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Руки оттянуть назад, лопатки свести, фиксация позы.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br/>
      </w:r>
      <w:r w:rsidRPr="006A5EB6">
        <w:rPr>
          <w:rFonts w:ascii="Calibri" w:eastAsia="Calibri" w:hAnsi="Calibri"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0" wp14:anchorId="675A48C4" wp14:editId="0DA676C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352550"/>
            <wp:effectExtent l="0" t="0" r="0" b="0"/>
            <wp:wrapSquare wrapText="bothSides"/>
            <wp:docPr id="8" name="Рисунок 2" descr="Описание: C:\Users\Администратор\Pictures\Мои сканированные изображения\2014-10 (окт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дминистратор\Pictures\Мои сканированные изображения\2014-10 (окт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bCs/>
          <w:szCs w:val="28"/>
          <w:lang w:eastAsia="ru-RU"/>
        </w:rPr>
        <w:t xml:space="preserve">3) </w:t>
      </w:r>
      <w:proofErr w:type="spellStart"/>
      <w:r w:rsidRPr="006A5EB6">
        <w:rPr>
          <w:rFonts w:eastAsia="Times New Roman" w:cs="Times New Roman"/>
          <w:szCs w:val="28"/>
          <w:lang w:eastAsia="ru-RU"/>
        </w:rPr>
        <w:t>И.п</w:t>
      </w:r>
      <w:proofErr w:type="spellEnd"/>
      <w:r w:rsidRPr="006A5EB6">
        <w:rPr>
          <w:rFonts w:eastAsia="Times New Roman" w:cs="Times New Roman"/>
          <w:szCs w:val="28"/>
          <w:lang w:eastAsia="ru-RU"/>
        </w:rPr>
        <w:t>. – лежа на животе, носки вытянуты: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А) прогнуться, не отрывая от пола низ живота;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Б) медленно повернуть голову направо, отводя назад правое плечо, взгляд на левую пятку, фиксация 30с. В другую сторону.</w:t>
      </w:r>
    </w:p>
    <w:p w:rsidR="006A5EB6" w:rsidRPr="006A5EB6" w:rsidRDefault="006A5EB6" w:rsidP="006A5EB6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4627662B" wp14:editId="70874A19">
            <wp:extent cx="3486785" cy="1606550"/>
            <wp:effectExtent l="0" t="0" r="0" b="0"/>
            <wp:docPr id="9" name="Рисунок 7" descr="Описание: C:\Users\Администратор\Pictures\Мои сканированные изображения\2014-10 (окт)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Администратор\Pictures\Мои сканированные изображения\2014-10 (окт)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bCs/>
          <w:szCs w:val="28"/>
          <w:lang w:eastAsia="ru-RU"/>
        </w:rPr>
        <w:t xml:space="preserve">4) </w:t>
      </w:r>
      <w:proofErr w:type="spellStart"/>
      <w:r w:rsidRPr="006A5EB6">
        <w:rPr>
          <w:rFonts w:eastAsia="Times New Roman" w:cs="Times New Roman"/>
          <w:szCs w:val="28"/>
          <w:lang w:eastAsia="ru-RU"/>
        </w:rPr>
        <w:t>И.п</w:t>
      </w:r>
      <w:proofErr w:type="spellEnd"/>
      <w:r w:rsidRPr="006A5EB6">
        <w:rPr>
          <w:rFonts w:eastAsia="Times New Roman" w:cs="Times New Roman"/>
          <w:szCs w:val="28"/>
          <w:lang w:eastAsia="ru-RU"/>
        </w:rPr>
        <w:t>. – упор на коленях, кисти впереди плеч: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А) подать таз назад, опустить плечи, руки прямые впереди на полу;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Б) подать плечи вперед – вверх, прогнуться, 10-15 повторов</w:t>
      </w:r>
      <w:proofErr w:type="gramStart"/>
      <w:r w:rsidRPr="006A5EB6">
        <w:rPr>
          <w:rFonts w:eastAsia="Times New Roman" w:cs="Times New Roman"/>
          <w:szCs w:val="28"/>
          <w:lang w:eastAsia="ru-RU"/>
        </w:rPr>
        <w:t>.</w:t>
      </w:r>
      <w:proofErr w:type="gramEnd"/>
      <w:r w:rsidRPr="006A5EB6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A5EB6">
        <w:rPr>
          <w:rFonts w:eastAsia="Times New Roman" w:cs="Times New Roman"/>
          <w:szCs w:val="28"/>
          <w:lang w:eastAsia="ru-RU"/>
        </w:rPr>
        <w:t>ф</w:t>
      </w:r>
      <w:proofErr w:type="gramEnd"/>
      <w:r w:rsidRPr="006A5EB6">
        <w:rPr>
          <w:rFonts w:eastAsia="Times New Roman" w:cs="Times New Roman"/>
          <w:szCs w:val="28"/>
          <w:lang w:eastAsia="ru-RU"/>
        </w:rPr>
        <w:t xml:space="preserve">иксация позы. 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6A5EB6" w:rsidRPr="006A5EB6" w:rsidRDefault="006A5EB6" w:rsidP="006A5EB6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132900E" wp14:editId="5BCD1D03">
            <wp:extent cx="3657600" cy="1649095"/>
            <wp:effectExtent l="0" t="0" r="0" b="8255"/>
            <wp:docPr id="10" name="Рисунок 8" descr="Описание: C:\Users\Администратор\Pictures\Мои сканированные изображения\2014-10 (окт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Администратор\Pictures\Мои сканированные изображения\2014-10 (окт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bCs/>
          <w:szCs w:val="28"/>
          <w:lang w:eastAsia="ru-RU"/>
        </w:rPr>
        <w:t xml:space="preserve">4) </w:t>
      </w:r>
      <w:proofErr w:type="spellStart"/>
      <w:r w:rsidRPr="006A5EB6">
        <w:rPr>
          <w:rFonts w:eastAsia="Times New Roman" w:cs="Times New Roman"/>
          <w:szCs w:val="28"/>
          <w:lang w:eastAsia="ru-RU"/>
        </w:rPr>
        <w:t>И.п</w:t>
      </w:r>
      <w:proofErr w:type="spellEnd"/>
      <w:r w:rsidRPr="006A5EB6">
        <w:rPr>
          <w:rFonts w:eastAsia="Times New Roman" w:cs="Times New Roman"/>
          <w:szCs w:val="28"/>
          <w:lang w:eastAsia="ru-RU"/>
        </w:rPr>
        <w:t>.- лежа на животе, ноги вместе, руки вдоль туловища.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А) на выдохе согнуть ноги в коленных суставах, взяться за стопы, грудь от пола не отрывать, фиксация позы;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lastRenderedPageBreak/>
        <w:t>Б) прогнуться, хват за нижнюю часть голени, фиксация позы, покачиваясь на нижней части живота.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6A5EB6" w:rsidRPr="006A5EB6" w:rsidRDefault="006A5EB6" w:rsidP="006A5EB6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66DED135" wp14:editId="0D0CC549">
            <wp:extent cx="3110865" cy="1401445"/>
            <wp:effectExtent l="0" t="0" r="0" b="8255"/>
            <wp:docPr id="11" name="Рисунок 9" descr="Описание: C:\Users\Администратор\Pictures\Мои сканированные изображения\2014-10 (окт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Users\Администратор\Pictures\Мои сканированные изображения\2014-10 (окт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bCs/>
          <w:szCs w:val="28"/>
          <w:lang w:eastAsia="ru-RU"/>
        </w:rPr>
        <w:t xml:space="preserve">5) </w:t>
      </w:r>
      <w:proofErr w:type="spellStart"/>
      <w:r w:rsidRPr="006A5EB6">
        <w:rPr>
          <w:rFonts w:eastAsia="Times New Roman" w:cs="Times New Roman"/>
          <w:szCs w:val="28"/>
          <w:lang w:eastAsia="ru-RU"/>
        </w:rPr>
        <w:t>И.п</w:t>
      </w:r>
      <w:proofErr w:type="spellEnd"/>
      <w:r w:rsidRPr="006A5EB6">
        <w:rPr>
          <w:rFonts w:eastAsia="Times New Roman" w:cs="Times New Roman"/>
          <w:szCs w:val="28"/>
          <w:lang w:eastAsia="ru-RU"/>
        </w:rPr>
        <w:t>. – стоя, ноги врозь: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А) наклон вперед, руки свободно вниз, фиксация позы;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Б) пальцами коснуться носков стоп, фиксация позы;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В) ладони на полу, фиксация позы.</w:t>
      </w:r>
    </w:p>
    <w:p w:rsidR="006A5EB6" w:rsidRPr="006A5EB6" w:rsidRDefault="006A5EB6" w:rsidP="006A5EB6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DF92BA1" wp14:editId="1B0B9C7A">
            <wp:extent cx="4213225" cy="1914525"/>
            <wp:effectExtent l="0" t="0" r="0" b="9525"/>
            <wp:docPr id="12" name="Рисунок 10" descr="Описание: C:\Users\Администратор\Pictures\Мои сканированные изображения\2014-10 (окт)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Users\Администратор\Pictures\Мои сканированные изображения\2014-10 (окт)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EB6" w:rsidRPr="006A5EB6" w:rsidRDefault="006A5EB6" w:rsidP="006A5EB6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bCs/>
          <w:szCs w:val="28"/>
          <w:lang w:eastAsia="ru-RU"/>
        </w:rPr>
        <w:t xml:space="preserve">6) </w:t>
      </w:r>
      <w:proofErr w:type="spellStart"/>
      <w:r w:rsidRPr="006A5EB6">
        <w:rPr>
          <w:rFonts w:eastAsia="Times New Roman" w:cs="Times New Roman"/>
          <w:szCs w:val="28"/>
          <w:lang w:eastAsia="ru-RU"/>
        </w:rPr>
        <w:t>И.п</w:t>
      </w:r>
      <w:proofErr w:type="spellEnd"/>
      <w:r w:rsidRPr="006A5EB6">
        <w:rPr>
          <w:rFonts w:eastAsia="Times New Roman" w:cs="Times New Roman"/>
          <w:szCs w:val="28"/>
          <w:lang w:eastAsia="ru-RU"/>
        </w:rPr>
        <w:t>. - лежа на спине, руки в стороны: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proofErr w:type="gramStart"/>
      <w:r w:rsidRPr="006A5EB6">
        <w:rPr>
          <w:rFonts w:eastAsia="Times New Roman" w:cs="Times New Roman"/>
          <w:szCs w:val="28"/>
          <w:lang w:eastAsia="ru-RU"/>
        </w:rPr>
        <w:t>А) не отрывая лопаток, закинуть правую ногу за левую, фиксация позы;</w:t>
      </w:r>
      <w:proofErr w:type="gramEnd"/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Б) то же левой ногой.</w:t>
      </w:r>
    </w:p>
    <w:p w:rsidR="006A5EB6" w:rsidRPr="006A5EB6" w:rsidRDefault="006A5EB6" w:rsidP="006A5EB6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277EB7C2" wp14:editId="435C533C">
            <wp:extent cx="2965450" cy="1273175"/>
            <wp:effectExtent l="0" t="0" r="6350" b="3175"/>
            <wp:docPr id="13" name="Рисунок 12" descr="Описание: C:\Users\Администратор\Pictures\Мои сканированные изображения\2014-10 (окт)\сканирование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C:\Users\Администратор\Pictures\Мои сканированные изображения\2014-10 (окт)\сканирование0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bCs/>
          <w:szCs w:val="28"/>
          <w:lang w:eastAsia="ru-RU"/>
        </w:rPr>
        <w:t>7)</w:t>
      </w:r>
      <w:r w:rsidRPr="006A5EB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A5EB6">
        <w:rPr>
          <w:rFonts w:eastAsia="Times New Roman" w:cs="Times New Roman"/>
          <w:szCs w:val="28"/>
          <w:lang w:eastAsia="ru-RU"/>
        </w:rPr>
        <w:t>И.п</w:t>
      </w:r>
      <w:proofErr w:type="spellEnd"/>
      <w:r w:rsidRPr="006A5EB6">
        <w:rPr>
          <w:rFonts w:eastAsia="Times New Roman" w:cs="Times New Roman"/>
          <w:szCs w:val="28"/>
          <w:lang w:eastAsia="ru-RU"/>
        </w:rPr>
        <w:t>. – лежа на спине, руки вдоль туловища: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А) колено левой ноги подтянуть к груди, усиливая сгибание руками, правая нога вытянута, фиксация позы;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Б) поменять ногу.</w:t>
      </w:r>
    </w:p>
    <w:p w:rsidR="006A5EB6" w:rsidRPr="006A5EB6" w:rsidRDefault="006A5EB6" w:rsidP="006A5EB6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noProof/>
          <w:szCs w:val="28"/>
          <w:lang w:eastAsia="ru-RU"/>
        </w:rPr>
        <w:lastRenderedPageBreak/>
        <w:drawing>
          <wp:inline distT="0" distB="0" distL="0" distR="0" wp14:anchorId="47F202C2" wp14:editId="2A609DC7">
            <wp:extent cx="3964940" cy="1820545"/>
            <wp:effectExtent l="0" t="0" r="0" b="8255"/>
            <wp:docPr id="14" name="Рисунок 13" descr="Описание: C:\Users\Администратор\Pictures\Мои сканированные изображения\2014-10 (окт)\сканирование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C:\Users\Администратор\Pictures\Мои сканированные изображения\2014-10 (окт)\сканирование0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bCs/>
          <w:szCs w:val="28"/>
          <w:lang w:eastAsia="ru-RU"/>
        </w:rPr>
        <w:t xml:space="preserve">8) </w:t>
      </w:r>
      <w:proofErr w:type="spellStart"/>
      <w:r w:rsidRPr="006A5EB6">
        <w:rPr>
          <w:rFonts w:eastAsia="Times New Roman" w:cs="Times New Roman"/>
          <w:szCs w:val="28"/>
          <w:lang w:eastAsia="ru-RU"/>
        </w:rPr>
        <w:t>И.п</w:t>
      </w:r>
      <w:proofErr w:type="spellEnd"/>
      <w:r w:rsidRPr="006A5EB6">
        <w:rPr>
          <w:rFonts w:eastAsia="Times New Roman" w:cs="Times New Roman"/>
          <w:szCs w:val="28"/>
          <w:lang w:eastAsia="ru-RU"/>
        </w:rPr>
        <w:t>. - лежа на левом боку, рука согнута под головой.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 xml:space="preserve">А) хватом правой кистью </w:t>
      </w:r>
      <w:proofErr w:type="gramStart"/>
      <w:r w:rsidRPr="006A5EB6">
        <w:rPr>
          <w:rFonts w:eastAsia="Times New Roman" w:cs="Times New Roman"/>
          <w:szCs w:val="28"/>
          <w:lang w:eastAsia="ru-RU"/>
        </w:rPr>
        <w:t>за</w:t>
      </w:r>
      <w:proofErr w:type="gramEnd"/>
      <w:r w:rsidRPr="006A5EB6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A5EB6">
        <w:rPr>
          <w:rFonts w:eastAsia="Times New Roman" w:cs="Times New Roman"/>
          <w:szCs w:val="28"/>
          <w:lang w:eastAsia="ru-RU"/>
        </w:rPr>
        <w:t>правый</w:t>
      </w:r>
      <w:proofErr w:type="gramEnd"/>
      <w:r w:rsidRPr="006A5EB6">
        <w:rPr>
          <w:rFonts w:eastAsia="Times New Roman" w:cs="Times New Roman"/>
          <w:szCs w:val="28"/>
          <w:lang w:eastAsia="ru-RU"/>
        </w:rPr>
        <w:t xml:space="preserve"> голеностоп подтянуть пятку к ягодице, зафиксировать позу,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Б) рука вытянута вперед, ногу оттянуть назад-вверх, зафиксировать позу,</w:t>
      </w:r>
    </w:p>
    <w:p w:rsidR="006A5EB6" w:rsidRPr="006A5EB6" w:rsidRDefault="006A5EB6" w:rsidP="006A5EB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>В) в другую сторону.</w:t>
      </w:r>
    </w:p>
    <w:p w:rsidR="006A5EB6" w:rsidRPr="006A5EB6" w:rsidRDefault="006A5EB6" w:rsidP="006A5EB6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6A5EB6" w:rsidRPr="006A5EB6" w:rsidRDefault="006A5EB6" w:rsidP="006A5EB6">
      <w:pPr>
        <w:ind w:firstLine="0"/>
        <w:rPr>
          <w:rFonts w:eastAsia="Times New Roman" w:cs="Times New Roman"/>
          <w:szCs w:val="28"/>
          <w:lang w:eastAsia="ru-RU"/>
        </w:rPr>
      </w:pPr>
    </w:p>
    <w:p w:rsidR="006A5EB6" w:rsidRPr="006A5EB6" w:rsidRDefault="006A5EB6" w:rsidP="006A5EB6">
      <w:pPr>
        <w:ind w:firstLine="0"/>
        <w:rPr>
          <w:rFonts w:eastAsia="Times New Roman" w:cs="Times New Roman"/>
          <w:szCs w:val="28"/>
          <w:lang w:eastAsia="ru-RU"/>
        </w:rPr>
      </w:pPr>
    </w:p>
    <w:p w:rsidR="006A5EB6" w:rsidRPr="006A5EB6" w:rsidRDefault="006A5EB6" w:rsidP="006A5EB6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6A5EB6">
        <w:rPr>
          <w:rFonts w:eastAsia="Times New Roman" w:cs="Times New Roman"/>
          <w:b/>
          <w:szCs w:val="28"/>
          <w:lang w:eastAsia="ru-RU"/>
        </w:rPr>
        <w:t xml:space="preserve">Задание 4. </w:t>
      </w:r>
    </w:p>
    <w:p w:rsidR="006A5EB6" w:rsidRPr="006A5EB6" w:rsidRDefault="006A5EB6" w:rsidP="006A5EB6">
      <w:pPr>
        <w:ind w:firstLine="0"/>
        <w:rPr>
          <w:rFonts w:eastAsia="Times New Roman" w:cs="Times New Roman"/>
          <w:szCs w:val="28"/>
          <w:lang w:eastAsia="ru-RU"/>
        </w:rPr>
      </w:pPr>
      <w:r w:rsidRPr="006A5EB6">
        <w:rPr>
          <w:rFonts w:eastAsia="Times New Roman" w:cs="Times New Roman"/>
          <w:b/>
          <w:szCs w:val="28"/>
          <w:lang w:eastAsia="ru-RU"/>
        </w:rPr>
        <w:t xml:space="preserve">Реферат на тему: </w:t>
      </w:r>
      <w:r w:rsidRPr="006A5EB6">
        <w:rPr>
          <w:rFonts w:eastAsia="Times New Roman" w:cs="Times New Roman"/>
          <w:szCs w:val="28"/>
          <w:lang w:eastAsia="ru-RU"/>
        </w:rPr>
        <w:t>«Легкоатлетические упражнения. Их воздействие на организм занимающихся».</w:t>
      </w:r>
    </w:p>
    <w:p w:rsidR="006A5EB6" w:rsidRPr="006A5EB6" w:rsidRDefault="006A5EB6" w:rsidP="006A5EB6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6A5EB6" w:rsidRPr="006A5EB6" w:rsidRDefault="006A5EB6" w:rsidP="006A5EB6">
      <w:pPr>
        <w:ind w:firstLine="0"/>
        <w:jc w:val="right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A5EB6" w:rsidRPr="006A5EB6" w:rsidRDefault="006A5EB6" w:rsidP="006A5EB6">
      <w:pPr>
        <w:ind w:firstLine="0"/>
        <w:jc w:val="center"/>
        <w:rPr>
          <w:rFonts w:eastAsia="Times New Roman" w:cs="Times New Roman"/>
          <w:i/>
          <w:szCs w:val="28"/>
          <w:lang w:eastAsia="ru-RU"/>
        </w:rPr>
      </w:pPr>
      <w:bookmarkStart w:id="0" w:name="_GoBack"/>
      <w:bookmarkEnd w:id="0"/>
    </w:p>
    <w:p w:rsidR="006A5EB6" w:rsidRPr="006A5EB6" w:rsidRDefault="006A5EB6" w:rsidP="006A5EB6">
      <w:pPr>
        <w:ind w:firstLine="0"/>
        <w:rPr>
          <w:rFonts w:eastAsia="Times New Roman" w:cs="Times New Roman"/>
          <w:i/>
          <w:szCs w:val="28"/>
          <w:lang w:eastAsia="ru-RU"/>
        </w:rPr>
      </w:pPr>
      <w:r w:rsidRPr="006A5EB6">
        <w:rPr>
          <w:rFonts w:eastAsia="Times New Roman" w:cs="Times New Roman"/>
          <w:i/>
          <w:szCs w:val="28"/>
          <w:lang w:eastAsia="ru-RU"/>
        </w:rPr>
        <w:t>Литература</w:t>
      </w:r>
    </w:p>
    <w:p w:rsidR="006A5EB6" w:rsidRPr="006A5EB6" w:rsidRDefault="006A5EB6" w:rsidP="006A5EB6">
      <w:pPr>
        <w:ind w:firstLine="0"/>
        <w:rPr>
          <w:rFonts w:eastAsia="Times New Roman" w:cs="Times New Roman"/>
          <w:i/>
          <w:szCs w:val="28"/>
          <w:lang w:eastAsia="ru-RU"/>
        </w:rPr>
      </w:pPr>
    </w:p>
    <w:p w:rsidR="006A5EB6" w:rsidRPr="006A5EB6" w:rsidRDefault="006A5EB6" w:rsidP="006A5EB6">
      <w:pPr>
        <w:ind w:firstLine="0"/>
        <w:rPr>
          <w:rFonts w:eastAsia="Times New Roman" w:cs="Times New Roman"/>
          <w:i/>
          <w:szCs w:val="28"/>
          <w:lang w:eastAsia="ru-RU"/>
        </w:rPr>
      </w:pPr>
      <w:r w:rsidRPr="006A5EB6">
        <w:rPr>
          <w:rFonts w:eastAsia="Times New Roman" w:cs="Times New Roman"/>
          <w:szCs w:val="28"/>
          <w:lang w:eastAsia="ru-RU"/>
        </w:rPr>
        <w:t xml:space="preserve">1. </w:t>
      </w:r>
      <w:proofErr w:type="spellStart"/>
      <w:r w:rsidRPr="006A5EB6">
        <w:rPr>
          <w:rFonts w:eastAsia="Times New Roman" w:cs="Times New Roman"/>
          <w:szCs w:val="28"/>
          <w:lang w:eastAsia="ru-RU"/>
        </w:rPr>
        <w:t>Муллер</w:t>
      </w:r>
      <w:proofErr w:type="spellEnd"/>
      <w:r w:rsidRPr="006A5EB6">
        <w:rPr>
          <w:rFonts w:eastAsia="Times New Roman" w:cs="Times New Roman"/>
          <w:szCs w:val="28"/>
          <w:lang w:eastAsia="ru-RU"/>
        </w:rPr>
        <w:t>, А. Б. Физическая культура</w:t>
      </w:r>
      <w:proofErr w:type="gramStart"/>
      <w:r w:rsidRPr="006A5EB6"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 w:rsidRPr="006A5EB6">
        <w:rPr>
          <w:rFonts w:eastAsia="Times New Roman" w:cs="Times New Roman"/>
          <w:szCs w:val="28"/>
          <w:lang w:eastAsia="ru-RU"/>
        </w:rPr>
        <w:t xml:space="preserve"> учебник и практикум для СПО / [А. Б. </w:t>
      </w:r>
      <w:proofErr w:type="spellStart"/>
      <w:r w:rsidRPr="006A5EB6">
        <w:rPr>
          <w:rFonts w:eastAsia="Times New Roman" w:cs="Times New Roman"/>
          <w:szCs w:val="28"/>
          <w:lang w:eastAsia="ru-RU"/>
        </w:rPr>
        <w:t>Муллер</w:t>
      </w:r>
      <w:proofErr w:type="spellEnd"/>
      <w:r w:rsidRPr="006A5EB6">
        <w:rPr>
          <w:rFonts w:eastAsia="Times New Roman" w:cs="Times New Roman"/>
          <w:szCs w:val="28"/>
          <w:lang w:eastAsia="ru-RU"/>
        </w:rPr>
        <w:t xml:space="preserve">, Н. С. </w:t>
      </w:r>
      <w:proofErr w:type="spellStart"/>
      <w:r w:rsidRPr="006A5EB6">
        <w:rPr>
          <w:rFonts w:eastAsia="Times New Roman" w:cs="Times New Roman"/>
          <w:szCs w:val="28"/>
          <w:lang w:eastAsia="ru-RU"/>
        </w:rPr>
        <w:t>Дядичкина</w:t>
      </w:r>
      <w:proofErr w:type="spellEnd"/>
      <w:r w:rsidRPr="006A5EB6">
        <w:rPr>
          <w:rFonts w:eastAsia="Times New Roman" w:cs="Times New Roman"/>
          <w:szCs w:val="28"/>
          <w:lang w:eastAsia="ru-RU"/>
        </w:rPr>
        <w:t xml:space="preserve">, Ю. А. Богащенко, А. Ю. </w:t>
      </w:r>
      <w:proofErr w:type="spellStart"/>
      <w:r w:rsidRPr="006A5EB6">
        <w:rPr>
          <w:rFonts w:eastAsia="Times New Roman" w:cs="Times New Roman"/>
          <w:szCs w:val="28"/>
          <w:lang w:eastAsia="ru-RU"/>
        </w:rPr>
        <w:t>Близневский</w:t>
      </w:r>
      <w:proofErr w:type="spellEnd"/>
      <w:r w:rsidRPr="006A5EB6">
        <w:rPr>
          <w:rFonts w:eastAsia="Times New Roman" w:cs="Times New Roman"/>
          <w:szCs w:val="28"/>
          <w:lang w:eastAsia="ru-RU"/>
        </w:rPr>
        <w:t xml:space="preserve">, С. К. Рябинина]. — М.: Издательство </w:t>
      </w:r>
      <w:proofErr w:type="spellStart"/>
      <w:r w:rsidRPr="006A5EB6">
        <w:rPr>
          <w:rFonts w:eastAsia="Times New Roman" w:cs="Times New Roman"/>
          <w:szCs w:val="28"/>
          <w:lang w:eastAsia="ru-RU"/>
        </w:rPr>
        <w:t>Юрайт</w:t>
      </w:r>
      <w:proofErr w:type="spellEnd"/>
      <w:r w:rsidRPr="006A5EB6">
        <w:rPr>
          <w:rFonts w:eastAsia="Times New Roman" w:cs="Times New Roman"/>
          <w:szCs w:val="28"/>
          <w:lang w:eastAsia="ru-RU"/>
        </w:rPr>
        <w:t>, 2015. — 424 с. — Серия: Профессиональное образование.</w:t>
      </w:r>
    </w:p>
    <w:p w:rsidR="006A5EB6" w:rsidRPr="006A5EB6" w:rsidRDefault="006A5EB6" w:rsidP="006A5EB6">
      <w:pPr>
        <w:ind w:firstLine="0"/>
        <w:jc w:val="left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D6462" w:rsidRPr="006A5EB6" w:rsidRDefault="002D6462" w:rsidP="006A5EB6"/>
    <w:sectPr w:rsidR="002D6462" w:rsidRPr="006A5EB6" w:rsidSect="006D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61B"/>
    <w:multiLevelType w:val="multilevel"/>
    <w:tmpl w:val="BBE0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B1391"/>
    <w:multiLevelType w:val="multilevel"/>
    <w:tmpl w:val="C15C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11127"/>
    <w:multiLevelType w:val="multilevel"/>
    <w:tmpl w:val="93D26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D4E5F"/>
    <w:multiLevelType w:val="multilevel"/>
    <w:tmpl w:val="B02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33DB0"/>
    <w:multiLevelType w:val="multilevel"/>
    <w:tmpl w:val="A654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86400"/>
    <w:multiLevelType w:val="multilevel"/>
    <w:tmpl w:val="2CF4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54B94"/>
    <w:multiLevelType w:val="multilevel"/>
    <w:tmpl w:val="5E4A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308D9"/>
    <w:multiLevelType w:val="multilevel"/>
    <w:tmpl w:val="1C1A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7946CD"/>
    <w:multiLevelType w:val="multilevel"/>
    <w:tmpl w:val="E5A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B1086"/>
    <w:multiLevelType w:val="hybridMultilevel"/>
    <w:tmpl w:val="2B52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A4ED1"/>
    <w:multiLevelType w:val="multilevel"/>
    <w:tmpl w:val="BFC2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CC0407"/>
    <w:multiLevelType w:val="multilevel"/>
    <w:tmpl w:val="498C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73579"/>
    <w:multiLevelType w:val="multilevel"/>
    <w:tmpl w:val="20B2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C436C"/>
    <w:multiLevelType w:val="multilevel"/>
    <w:tmpl w:val="6EC0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5256B7"/>
    <w:multiLevelType w:val="multilevel"/>
    <w:tmpl w:val="C6A6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346F4"/>
    <w:multiLevelType w:val="multilevel"/>
    <w:tmpl w:val="7092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0D2C88"/>
    <w:multiLevelType w:val="multilevel"/>
    <w:tmpl w:val="1154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6709BE"/>
    <w:multiLevelType w:val="multilevel"/>
    <w:tmpl w:val="BF5E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89685F"/>
    <w:multiLevelType w:val="multilevel"/>
    <w:tmpl w:val="8FFC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5879BD"/>
    <w:multiLevelType w:val="multilevel"/>
    <w:tmpl w:val="5864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FA41F8"/>
    <w:multiLevelType w:val="multilevel"/>
    <w:tmpl w:val="2B220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32DB7"/>
    <w:multiLevelType w:val="multilevel"/>
    <w:tmpl w:val="F000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3A45DB"/>
    <w:multiLevelType w:val="multilevel"/>
    <w:tmpl w:val="305A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3"/>
  </w:num>
  <w:num w:numId="5">
    <w:abstractNumId w:val="5"/>
  </w:num>
  <w:num w:numId="6">
    <w:abstractNumId w:val="7"/>
  </w:num>
  <w:num w:numId="7">
    <w:abstractNumId w:val="14"/>
  </w:num>
  <w:num w:numId="8">
    <w:abstractNumId w:val="8"/>
  </w:num>
  <w:num w:numId="9">
    <w:abstractNumId w:val="20"/>
  </w:num>
  <w:num w:numId="10">
    <w:abstractNumId w:val="4"/>
  </w:num>
  <w:num w:numId="11">
    <w:abstractNumId w:val="13"/>
  </w:num>
  <w:num w:numId="12">
    <w:abstractNumId w:val="2"/>
  </w:num>
  <w:num w:numId="13">
    <w:abstractNumId w:val="6"/>
  </w:num>
  <w:num w:numId="14">
    <w:abstractNumId w:val="21"/>
  </w:num>
  <w:num w:numId="15">
    <w:abstractNumId w:val="16"/>
  </w:num>
  <w:num w:numId="16">
    <w:abstractNumId w:val="11"/>
  </w:num>
  <w:num w:numId="17">
    <w:abstractNumId w:val="22"/>
  </w:num>
  <w:num w:numId="18">
    <w:abstractNumId w:val="10"/>
  </w:num>
  <w:num w:numId="19">
    <w:abstractNumId w:val="19"/>
  </w:num>
  <w:num w:numId="20">
    <w:abstractNumId w:val="0"/>
  </w:num>
  <w:num w:numId="21">
    <w:abstractNumId w:val="1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558"/>
    <w:rsid w:val="0003659F"/>
    <w:rsid w:val="001018BF"/>
    <w:rsid w:val="001A7CDA"/>
    <w:rsid w:val="001F70F4"/>
    <w:rsid w:val="00214338"/>
    <w:rsid w:val="00241C59"/>
    <w:rsid w:val="0024485B"/>
    <w:rsid w:val="002B0B26"/>
    <w:rsid w:val="002C653E"/>
    <w:rsid w:val="002D6462"/>
    <w:rsid w:val="002F6981"/>
    <w:rsid w:val="0037458B"/>
    <w:rsid w:val="003749AE"/>
    <w:rsid w:val="0037514C"/>
    <w:rsid w:val="003A1E77"/>
    <w:rsid w:val="003D7749"/>
    <w:rsid w:val="00455677"/>
    <w:rsid w:val="004F2196"/>
    <w:rsid w:val="005350D1"/>
    <w:rsid w:val="00631FCB"/>
    <w:rsid w:val="00645D25"/>
    <w:rsid w:val="00646520"/>
    <w:rsid w:val="0067715E"/>
    <w:rsid w:val="006801C6"/>
    <w:rsid w:val="006A5EB6"/>
    <w:rsid w:val="006D5719"/>
    <w:rsid w:val="00765991"/>
    <w:rsid w:val="00787F5B"/>
    <w:rsid w:val="007C3494"/>
    <w:rsid w:val="008225F8"/>
    <w:rsid w:val="009313A0"/>
    <w:rsid w:val="0097785D"/>
    <w:rsid w:val="009A7D40"/>
    <w:rsid w:val="009C64F2"/>
    <w:rsid w:val="00A40769"/>
    <w:rsid w:val="00A709EF"/>
    <w:rsid w:val="00AA37FA"/>
    <w:rsid w:val="00AB195D"/>
    <w:rsid w:val="00AD2ED4"/>
    <w:rsid w:val="00BC430C"/>
    <w:rsid w:val="00C11575"/>
    <w:rsid w:val="00C4160D"/>
    <w:rsid w:val="00CF3558"/>
    <w:rsid w:val="00D23D3C"/>
    <w:rsid w:val="00D700C6"/>
    <w:rsid w:val="00D874B5"/>
    <w:rsid w:val="00E366B2"/>
    <w:rsid w:val="00E440C7"/>
    <w:rsid w:val="00EA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0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0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3D3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1433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4338"/>
  </w:style>
  <w:style w:type="paragraph" w:customStyle="1" w:styleId="c0">
    <w:name w:val="c0"/>
    <w:basedOn w:val="a"/>
    <w:rsid w:val="0021433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4338"/>
  </w:style>
  <w:style w:type="character" w:customStyle="1" w:styleId="c6">
    <w:name w:val="c6"/>
    <w:basedOn w:val="a0"/>
    <w:rsid w:val="00214338"/>
  </w:style>
  <w:style w:type="paragraph" w:styleId="a6">
    <w:name w:val="List Paragraph"/>
    <w:basedOn w:val="a"/>
    <w:uiPriority w:val="34"/>
    <w:qFormat/>
    <w:rsid w:val="0045567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A3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0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0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3D3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1433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4338"/>
  </w:style>
  <w:style w:type="paragraph" w:customStyle="1" w:styleId="c0">
    <w:name w:val="c0"/>
    <w:basedOn w:val="a"/>
    <w:rsid w:val="0021433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4338"/>
  </w:style>
  <w:style w:type="character" w:customStyle="1" w:styleId="c6">
    <w:name w:val="c6"/>
    <w:basedOn w:val="a0"/>
    <w:rsid w:val="00214338"/>
  </w:style>
  <w:style w:type="paragraph" w:styleId="a6">
    <w:name w:val="List Paragraph"/>
    <w:basedOn w:val="a"/>
    <w:uiPriority w:val="34"/>
    <w:qFormat/>
    <w:rsid w:val="0045567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A3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bibl1</dc:creator>
  <cp:keywords/>
  <dc:description/>
  <cp:lastModifiedBy>bibl1</cp:lastModifiedBy>
  <cp:revision>45</cp:revision>
  <dcterms:created xsi:type="dcterms:W3CDTF">2020-03-24T10:28:00Z</dcterms:created>
  <dcterms:modified xsi:type="dcterms:W3CDTF">2020-04-08T15:01:00Z</dcterms:modified>
</cp:coreProperties>
</file>