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B" w:rsidRDefault="000D4BAB" w:rsidP="000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Cs/>
          <w:sz w:val="24"/>
          <w:szCs w:val="24"/>
        </w:rPr>
      </w:pPr>
      <w:r>
        <w:rPr>
          <w:rFonts w:ascii="Times New Roman" w:eastAsia="Arial,Bold" w:hAnsi="Times New Roman" w:cs="Times New Roman"/>
          <w:bCs/>
          <w:sz w:val="24"/>
          <w:szCs w:val="24"/>
        </w:rPr>
        <w:t xml:space="preserve">Физическая культура. </w:t>
      </w:r>
      <w:r w:rsidR="00B414C0">
        <w:rPr>
          <w:rFonts w:ascii="Times New Roman" w:eastAsia="Arial,Bold" w:hAnsi="Times New Roman" w:cs="Times New Roman"/>
          <w:bCs/>
          <w:sz w:val="24"/>
          <w:szCs w:val="24"/>
        </w:rPr>
        <w:t>25Д. (</w:t>
      </w:r>
      <w:proofErr w:type="spellStart"/>
      <w:r w:rsidR="00B414C0">
        <w:rPr>
          <w:rFonts w:ascii="Times New Roman" w:eastAsia="Arial,Bold" w:hAnsi="Times New Roman" w:cs="Times New Roman"/>
          <w:bCs/>
          <w:sz w:val="24"/>
          <w:szCs w:val="24"/>
        </w:rPr>
        <w:t>Архипкина</w:t>
      </w:r>
      <w:proofErr w:type="spellEnd"/>
      <w:r w:rsidR="00B414C0">
        <w:rPr>
          <w:rFonts w:ascii="Times New Roman" w:eastAsia="Arial,Bold" w:hAnsi="Times New Roman" w:cs="Times New Roman"/>
          <w:bCs/>
          <w:sz w:val="24"/>
          <w:szCs w:val="24"/>
        </w:rPr>
        <w:t xml:space="preserve"> О.В.) 13</w:t>
      </w:r>
      <w:r>
        <w:rPr>
          <w:rFonts w:ascii="Times New Roman" w:eastAsia="Arial,Bold" w:hAnsi="Times New Roman" w:cs="Times New Roman"/>
          <w:bCs/>
          <w:sz w:val="24"/>
          <w:szCs w:val="24"/>
        </w:rPr>
        <w:t>.04.2020</w:t>
      </w:r>
    </w:p>
    <w:p w:rsidR="000D4BAB" w:rsidRPr="000D4BAB" w:rsidRDefault="000D4BAB" w:rsidP="000D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Cs/>
          <w:sz w:val="24"/>
          <w:szCs w:val="24"/>
        </w:rPr>
      </w:pPr>
    </w:p>
    <w:p w:rsidR="008B4172" w:rsidRDefault="006C443A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5E7619">
        <w:rPr>
          <w:rFonts w:ascii="Times New Roman" w:eastAsia="Arial,Bold" w:hAnsi="Times New Roman" w:cs="Times New Roman"/>
          <w:b/>
          <w:bCs/>
          <w:i/>
          <w:sz w:val="24"/>
          <w:szCs w:val="24"/>
        </w:rPr>
        <w:t>Тема</w:t>
      </w:r>
      <w:r w:rsidRPr="005E7619">
        <w:rPr>
          <w:rFonts w:ascii="Times New Roman" w:eastAsia="Arial,Bold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r w:rsidR="008B4172" w:rsidRPr="008B4172">
        <w:rPr>
          <w:rFonts w:ascii="Times New Roman" w:eastAsia="Arial,Bold" w:hAnsi="Times New Roman" w:cs="Times New Roman"/>
          <w:b/>
          <w:bCs/>
          <w:sz w:val="24"/>
          <w:szCs w:val="24"/>
        </w:rPr>
        <w:t>Классификация и общая характеристика</w:t>
      </w:r>
      <w:r w:rsidR="00C10AD2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</w:t>
      </w:r>
      <w:r w:rsidR="008B4172" w:rsidRPr="008B4172">
        <w:rPr>
          <w:rFonts w:ascii="Times New Roman" w:eastAsia="Arial,Bold" w:hAnsi="Times New Roman" w:cs="Times New Roman"/>
          <w:b/>
          <w:bCs/>
          <w:sz w:val="24"/>
          <w:szCs w:val="24"/>
        </w:rPr>
        <w:t>легкоатлетических видов спорта</w:t>
      </w:r>
      <w:r w:rsidR="001F765C">
        <w:rPr>
          <w:rFonts w:ascii="Times New Roman" w:eastAsia="Arial,Bold" w:hAnsi="Times New Roman" w:cs="Times New Roman"/>
          <w:b/>
          <w:bCs/>
          <w:sz w:val="24"/>
          <w:szCs w:val="24"/>
        </w:rPr>
        <w:t>.</w:t>
      </w:r>
    </w:p>
    <w:p w:rsidR="001F765C" w:rsidRDefault="001F765C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1F765C" w:rsidRDefault="001F765C" w:rsidP="008B4172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E7619">
        <w:rPr>
          <w:rFonts w:ascii="Times New Roman" w:eastAsia="Arial,Bold" w:hAnsi="Times New Roman" w:cs="Times New Roman"/>
          <w:b/>
          <w:bCs/>
          <w:i/>
          <w:sz w:val="24"/>
          <w:szCs w:val="24"/>
        </w:rPr>
        <w:t>Задание</w:t>
      </w:r>
      <w:r w:rsidR="00846DEA">
        <w:rPr>
          <w:rFonts w:ascii="Times New Roman" w:eastAsia="Arial,Bold" w:hAnsi="Times New Roman" w:cs="Times New Roman"/>
          <w:b/>
          <w:bCs/>
          <w:i/>
          <w:sz w:val="24"/>
          <w:szCs w:val="24"/>
        </w:rPr>
        <w:t xml:space="preserve"> 1</w:t>
      </w:r>
      <w:r w:rsidRPr="005E7619">
        <w:rPr>
          <w:rFonts w:ascii="Times New Roman" w:eastAsia="Arial,Bold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eastAsia="Arial,Bold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Arial,Bold" w:hAnsi="Times New Roman" w:cs="Times New Roman"/>
          <w:bCs/>
          <w:sz w:val="24"/>
          <w:szCs w:val="24"/>
        </w:rPr>
        <w:t xml:space="preserve">Изучить данную тему и ответить на вопросы в письменном виде. Ответы сфотографировать и </w:t>
      </w:r>
      <w:r w:rsidR="000D4BAB" w:rsidRPr="000D4B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отправить в беседу вашей группы , которую вы можете найти по ссылке</w:t>
      </w:r>
      <w:r w:rsidR="000D4BAB" w:rsidRPr="00500B2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hyperlink r:id="rId6" w:history="1">
        <w:r w:rsidR="000D4BAB" w:rsidRPr="00500B2F">
          <w:rPr>
            <w:rStyle w:val="a7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https://vk.com/club193969271</w:t>
        </w:r>
      </w:hyperlink>
    </w:p>
    <w:p w:rsidR="00846DEA" w:rsidRDefault="00846DEA" w:rsidP="008B4172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/>
          <w:bCs/>
          <w:i/>
          <w:color w:val="auto"/>
          <w:kern w:val="36"/>
          <w:sz w:val="24"/>
          <w:szCs w:val="24"/>
          <w:u w:val="none"/>
        </w:rPr>
      </w:pPr>
      <w:r w:rsidRPr="00846DEA">
        <w:rPr>
          <w:rStyle w:val="a7"/>
          <w:rFonts w:ascii="Times New Roman" w:eastAsia="Times New Roman" w:hAnsi="Times New Roman" w:cs="Times New Roman"/>
          <w:b/>
          <w:bCs/>
          <w:i/>
          <w:color w:val="auto"/>
          <w:kern w:val="36"/>
          <w:sz w:val="24"/>
          <w:szCs w:val="24"/>
          <w:u w:val="none"/>
        </w:rPr>
        <w:t>Задание 2: Комплекс утренней гимнастики №2 выполнять ежедневно.</w:t>
      </w:r>
    </w:p>
    <w:p w:rsidR="00846DEA" w:rsidRPr="00846DEA" w:rsidRDefault="00846DEA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i/>
          <w:sz w:val="24"/>
          <w:szCs w:val="24"/>
        </w:rPr>
      </w:pPr>
    </w:p>
    <w:p w:rsidR="0058402F" w:rsidRPr="006912AA" w:rsidRDefault="0058402F" w:rsidP="00584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846DEA">
        <w:rPr>
          <w:rFonts w:ascii="Times New Roman" w:eastAsia="Arial,Bold" w:hAnsi="Times New Roman" w:cs="Times New Roman"/>
          <w:b/>
          <w:bCs/>
          <w:sz w:val="24"/>
          <w:szCs w:val="24"/>
        </w:rPr>
        <w:t>Контрольные</w:t>
      </w:r>
      <w:r w:rsidR="00846DEA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 вопросы к заданию №1</w:t>
      </w:r>
      <w:bookmarkStart w:id="0" w:name="_GoBack"/>
      <w:bookmarkEnd w:id="0"/>
    </w:p>
    <w:p w:rsidR="0058402F" w:rsidRDefault="0058402F" w:rsidP="0058402F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4"/>
          <w:szCs w:val="24"/>
        </w:rPr>
      </w:pPr>
      <w:r w:rsidRPr="006912AA">
        <w:rPr>
          <w:rFonts w:ascii="Times New Roman" w:eastAsia="Arial,Bold" w:hAnsi="Times New Roman" w:cs="Times New Roman"/>
          <w:sz w:val="24"/>
          <w:szCs w:val="24"/>
        </w:rPr>
        <w:t>1.</w:t>
      </w:r>
      <w:r w:rsidRPr="00C10AD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По каким параметрам можно к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лассифицировать легкоатлетические виды спорта</w:t>
      </w:r>
      <w:r>
        <w:rPr>
          <w:rFonts w:ascii="Times New Roman" w:eastAsia="TimesNewRoman" w:hAnsi="Times New Roman" w:cs="Times New Roman"/>
          <w:sz w:val="24"/>
          <w:szCs w:val="24"/>
        </w:rPr>
        <w:t>?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58402F" w:rsidRDefault="0058402F" w:rsidP="0058402F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2.</w:t>
      </w:r>
      <w:r w:rsidRPr="00C10AD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Сколько видов, и какие составляют основу легкой атлетики?</w:t>
      </w:r>
    </w:p>
    <w:p w:rsidR="0058402F" w:rsidRDefault="0058402F" w:rsidP="0058402F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3</w:t>
      </w:r>
      <w:r w:rsidRPr="006912AA">
        <w:rPr>
          <w:rFonts w:ascii="Times New Roman" w:eastAsia="Arial,Bold" w:hAnsi="Times New Roman" w:cs="Times New Roman"/>
          <w:sz w:val="24"/>
          <w:szCs w:val="24"/>
        </w:rPr>
        <w:t xml:space="preserve">. </w:t>
      </w:r>
      <w:r w:rsidRPr="006912AA">
        <w:rPr>
          <w:rFonts w:ascii="Times New Roman" w:eastAsia="TimesNewRoman" w:hAnsi="Times New Roman" w:cs="Times New Roman"/>
          <w:sz w:val="24"/>
          <w:szCs w:val="24"/>
        </w:rPr>
        <w:t>Какие виды легкой атлетики входят в программу Олимпийских игр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912AA">
        <w:rPr>
          <w:rFonts w:ascii="Times New Roman" w:eastAsia="TimesNewRoman" w:hAnsi="Times New Roman" w:cs="Times New Roman"/>
          <w:sz w:val="24"/>
          <w:szCs w:val="24"/>
        </w:rPr>
        <w:t>у мужчин и женщин</w:t>
      </w:r>
      <w:r w:rsidRPr="006912AA">
        <w:rPr>
          <w:rFonts w:ascii="Times New Roman" w:eastAsia="Arial,Bold" w:hAnsi="Times New Roman" w:cs="Times New Roman"/>
          <w:sz w:val="24"/>
          <w:szCs w:val="24"/>
        </w:rPr>
        <w:t>?</w:t>
      </w:r>
    </w:p>
    <w:p w:rsidR="0058402F" w:rsidRDefault="0058402F" w:rsidP="0058402F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4. Какой бег называется кроссовым и где он проводится?</w:t>
      </w:r>
    </w:p>
    <w:p w:rsidR="0058402F" w:rsidRDefault="0058402F" w:rsidP="0058402F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5. На какие группы делятся легкоатлетические прыжки, и какие виды в эти группы входят?</w:t>
      </w:r>
    </w:p>
    <w:p w:rsidR="0058402F" w:rsidRDefault="0058402F" w:rsidP="0058402F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6.</w:t>
      </w:r>
      <w:r w:rsidRPr="00735509">
        <w:rPr>
          <w:rFonts w:ascii="Times New Roman" w:eastAsia="Arial,Bold" w:hAnsi="Times New Roman" w:cs="Times New Roman"/>
          <w:sz w:val="24"/>
          <w:szCs w:val="24"/>
        </w:rPr>
        <w:t xml:space="preserve"> </w:t>
      </w:r>
      <w:r>
        <w:rPr>
          <w:rFonts w:ascii="Times New Roman" w:eastAsia="Arial,Bold" w:hAnsi="Times New Roman" w:cs="Times New Roman"/>
          <w:sz w:val="24"/>
          <w:szCs w:val="24"/>
        </w:rPr>
        <w:t>На какие группы делятся легкоатлетические метания?</w:t>
      </w:r>
    </w:p>
    <w:p w:rsidR="0058402F" w:rsidRPr="006912AA" w:rsidRDefault="0058402F" w:rsidP="0058402F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7.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Какие виды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многоборья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у мужчин и женщин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eastAsia="TimesNewRoman" w:hAnsi="Times New Roman" w:cs="Times New Roman"/>
          <w:sz w:val="24"/>
          <w:szCs w:val="24"/>
        </w:rPr>
        <w:t>к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лассическими</w:t>
      </w:r>
      <w:r>
        <w:rPr>
          <w:rFonts w:ascii="Times New Roman" w:eastAsia="TimesNewRoman" w:hAnsi="Times New Roman" w:cs="Times New Roman"/>
          <w:sz w:val="24"/>
          <w:szCs w:val="24"/>
        </w:rPr>
        <w:t>, и что в них входит?</w:t>
      </w:r>
    </w:p>
    <w:p w:rsidR="0058402F" w:rsidRDefault="0058402F" w:rsidP="0058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8</w:t>
      </w:r>
      <w:r w:rsidRPr="006912AA">
        <w:rPr>
          <w:rFonts w:ascii="Times New Roman" w:eastAsia="Arial,Bold" w:hAnsi="Times New Roman" w:cs="Times New Roman"/>
          <w:sz w:val="24"/>
          <w:szCs w:val="24"/>
        </w:rPr>
        <w:t xml:space="preserve">. </w:t>
      </w:r>
      <w:r w:rsidRPr="006912AA">
        <w:rPr>
          <w:rFonts w:ascii="Times New Roman" w:eastAsia="TimesNewRoman" w:hAnsi="Times New Roman" w:cs="Times New Roman"/>
          <w:sz w:val="24"/>
          <w:szCs w:val="24"/>
        </w:rPr>
        <w:t xml:space="preserve">Где и как </w:t>
      </w:r>
      <w:r>
        <w:rPr>
          <w:rFonts w:ascii="Times New Roman" w:eastAsia="TimesNewRoman" w:hAnsi="Times New Roman" w:cs="Times New Roman"/>
          <w:sz w:val="24"/>
          <w:szCs w:val="24"/>
        </w:rPr>
        <w:t>используются</w:t>
      </w:r>
      <w:r w:rsidRPr="006912AA">
        <w:rPr>
          <w:rFonts w:ascii="Times New Roman" w:eastAsia="TimesNewRoman" w:hAnsi="Times New Roman" w:cs="Times New Roman"/>
          <w:sz w:val="24"/>
          <w:szCs w:val="24"/>
        </w:rPr>
        <w:t xml:space="preserve"> легкоатлетические упражнения</w:t>
      </w:r>
      <w:r w:rsidRPr="006912AA">
        <w:rPr>
          <w:rFonts w:ascii="Times New Roman" w:eastAsia="Arial,Bold" w:hAnsi="Times New Roman" w:cs="Times New Roman"/>
          <w:sz w:val="24"/>
          <w:szCs w:val="24"/>
        </w:rPr>
        <w:t>?</w:t>
      </w:r>
    </w:p>
    <w:p w:rsidR="0058402F" w:rsidRPr="008B4172" w:rsidRDefault="0058402F" w:rsidP="00584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Arial,Bold" w:hAnsi="Times New Roman" w:cs="Times New Roman"/>
          <w:sz w:val="24"/>
          <w:szCs w:val="24"/>
        </w:rPr>
        <w:t>9.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Как можно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характеризовать </w:t>
      </w:r>
      <w:r>
        <w:rPr>
          <w:rFonts w:ascii="Times New Roman" w:eastAsia="TimesNewRoman" w:hAnsi="Times New Roman" w:cs="Times New Roman"/>
          <w:sz w:val="24"/>
          <w:szCs w:val="24"/>
        </w:rPr>
        <w:t>л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егкую атлетику</w:t>
      </w:r>
      <w:r>
        <w:rPr>
          <w:rFonts w:ascii="Times New Roman" w:eastAsia="TimesNewRoman" w:hAnsi="Times New Roman" w:cs="Times New Roman"/>
          <w:sz w:val="24"/>
          <w:szCs w:val="24"/>
        </w:rPr>
        <w:t>?</w:t>
      </w:r>
    </w:p>
    <w:p w:rsidR="00C10AD2" w:rsidRPr="008B4172" w:rsidRDefault="00C10AD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Классифицировать легкоатлетические виды спорта можно по различным параметрам</w:t>
      </w:r>
      <w:r w:rsidRPr="008B4172">
        <w:rPr>
          <w:rFonts w:ascii="Times New Roman" w:hAnsi="Times New Roman" w:cs="Times New Roman"/>
          <w:sz w:val="24"/>
          <w:szCs w:val="24"/>
        </w:rPr>
        <w:t xml:space="preserve">: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группы видов легкой атлетики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половой и возрастной признаки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места проведения</w:t>
      </w:r>
      <w:r w:rsidRPr="008B4172">
        <w:rPr>
          <w:rFonts w:ascii="Times New Roman" w:hAnsi="Times New Roman" w:cs="Times New Roman"/>
          <w:sz w:val="24"/>
          <w:szCs w:val="24"/>
        </w:rPr>
        <w:t xml:space="preserve">.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Основу составляют пять видов легкой атлетики</w:t>
      </w:r>
      <w:r w:rsidRPr="008B4172">
        <w:rPr>
          <w:rFonts w:ascii="Times New Roman" w:hAnsi="Times New Roman" w:cs="Times New Roman"/>
          <w:sz w:val="24"/>
          <w:szCs w:val="24"/>
        </w:rPr>
        <w:t xml:space="preserve">: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ходьба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бег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прыжки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метания и многоборья</w:t>
      </w:r>
      <w:r w:rsidRPr="008B4172">
        <w:rPr>
          <w:rFonts w:ascii="Times New Roman" w:hAnsi="Times New Roman" w:cs="Times New Roman"/>
          <w:sz w:val="24"/>
          <w:szCs w:val="24"/>
        </w:rPr>
        <w:t xml:space="preserve">.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Классификация по половому и возрастному признакам</w:t>
      </w:r>
      <w:r w:rsidRPr="008B4172">
        <w:rPr>
          <w:rFonts w:ascii="Times New Roman" w:hAnsi="Times New Roman" w:cs="Times New Roman"/>
          <w:sz w:val="24"/>
          <w:szCs w:val="24"/>
        </w:rPr>
        <w:t xml:space="preserve">: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мужские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женские виды</w:t>
      </w:r>
      <w:r w:rsidRPr="008B4172">
        <w:rPr>
          <w:rFonts w:ascii="Times New Roman" w:hAnsi="Times New Roman" w:cs="Times New Roman"/>
          <w:sz w:val="24"/>
          <w:szCs w:val="24"/>
        </w:rPr>
        <w:t xml:space="preserve">;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для юношей и девушек различных возрастов</w:t>
      </w:r>
      <w:r w:rsidRPr="008B4172">
        <w:rPr>
          <w:rFonts w:ascii="Times New Roman" w:hAnsi="Times New Roman" w:cs="Times New Roman"/>
          <w:sz w:val="24"/>
          <w:szCs w:val="24"/>
        </w:rPr>
        <w:t>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В последней спортивной классификации по легкой атлетике у женщин насчитывается </w:t>
      </w:r>
      <w:r w:rsidRPr="008B4172">
        <w:rPr>
          <w:rFonts w:ascii="Times New Roman" w:hAnsi="Times New Roman" w:cs="Times New Roman"/>
          <w:sz w:val="24"/>
          <w:szCs w:val="24"/>
        </w:rPr>
        <w:t xml:space="preserve">50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видов спорта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проводимых на стадионах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шоссе и пересеченной местности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r w:rsidRPr="008B4172">
        <w:rPr>
          <w:rFonts w:ascii="Times New Roman" w:hAnsi="Times New Roman" w:cs="Times New Roman"/>
          <w:sz w:val="24"/>
          <w:szCs w:val="24"/>
        </w:rPr>
        <w:t xml:space="preserve">14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видов спорта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проводимых в помещении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у мужчин </w:t>
      </w:r>
      <w:r w:rsidRPr="008B4172">
        <w:rPr>
          <w:rFonts w:ascii="Times New Roman" w:hAnsi="Times New Roman" w:cs="Times New Roman"/>
          <w:sz w:val="24"/>
          <w:szCs w:val="24"/>
        </w:rPr>
        <w:t xml:space="preserve">— 56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r w:rsidRPr="008B4172">
        <w:rPr>
          <w:rFonts w:ascii="Times New Roman" w:hAnsi="Times New Roman" w:cs="Times New Roman"/>
          <w:sz w:val="24"/>
          <w:szCs w:val="24"/>
        </w:rPr>
        <w:t xml:space="preserve">15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видов спорта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соответственно</w:t>
      </w:r>
      <w:r w:rsidRPr="008B4172">
        <w:rPr>
          <w:rFonts w:ascii="Times New Roman" w:hAnsi="Times New Roman" w:cs="Times New Roman"/>
          <w:sz w:val="24"/>
          <w:szCs w:val="24"/>
        </w:rPr>
        <w:t>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Следующая классификация видов спорта приводится по местам проведения тренировок и соревнований</w:t>
      </w:r>
      <w:r w:rsidRPr="008B4172">
        <w:rPr>
          <w:rFonts w:ascii="Times New Roman" w:hAnsi="Times New Roman" w:cs="Times New Roman"/>
          <w:sz w:val="24"/>
          <w:szCs w:val="24"/>
        </w:rPr>
        <w:t xml:space="preserve">: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стадионы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шоссейные и проселочные дороги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пересеченная местность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спортивные манежи и залы</w:t>
      </w:r>
      <w:r w:rsidRPr="008B4172">
        <w:rPr>
          <w:rFonts w:ascii="Times New Roman" w:hAnsi="Times New Roman" w:cs="Times New Roman"/>
          <w:sz w:val="24"/>
          <w:szCs w:val="24"/>
        </w:rPr>
        <w:t>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По структуре легкоатлетические виды спорта делят на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циклические</w:t>
      </w:r>
      <w:r w:rsidRPr="008B41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ациклические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смешанные</w:t>
      </w:r>
      <w:r w:rsidRPr="008B41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а с точки зрения преобладающего проявления какого</w:t>
      </w:r>
      <w:r w:rsidRPr="008B4172">
        <w:rPr>
          <w:rFonts w:ascii="Times New Roman" w:hAnsi="Times New Roman" w:cs="Times New Roman"/>
          <w:sz w:val="24"/>
          <w:szCs w:val="24"/>
        </w:rPr>
        <w:t>-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либо физического качества</w:t>
      </w:r>
      <w:r w:rsidRPr="008B4172">
        <w:rPr>
          <w:rFonts w:ascii="Times New Roman" w:hAnsi="Times New Roman" w:cs="Times New Roman"/>
          <w:sz w:val="24"/>
          <w:szCs w:val="24"/>
        </w:rPr>
        <w:t>:</w:t>
      </w:r>
      <w:r w:rsidR="006912AA">
        <w:rPr>
          <w:rFonts w:ascii="Times New 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скоростные</w:t>
      </w:r>
      <w:r w:rsidRPr="008B41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силовые</w:t>
      </w:r>
      <w:r w:rsidRPr="008B41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скоростно</w:t>
      </w:r>
      <w:r w:rsidRPr="008B417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силовые</w:t>
      </w:r>
      <w:r w:rsidRPr="008B4172">
        <w:rPr>
          <w:rFonts w:ascii="Times New Roman" w:hAnsi="Times New Roman" w:cs="Times New Roman"/>
          <w:sz w:val="24"/>
          <w:szCs w:val="24"/>
        </w:rPr>
        <w:t>,</w:t>
      </w:r>
      <w:r w:rsidRPr="008B41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скоростной выносливости</w:t>
      </w:r>
      <w:r w:rsidRPr="008B41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специальной выносливости</w:t>
      </w:r>
      <w:r w:rsidRPr="008B417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Также виды легкой атлетики делят на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классические </w:t>
      </w:r>
      <w:r w:rsidRPr="008B4172">
        <w:rPr>
          <w:rFonts w:ascii="Times New Roman" w:hAnsi="Times New Roman" w:cs="Times New Roman"/>
          <w:sz w:val="24"/>
          <w:szCs w:val="24"/>
        </w:rPr>
        <w:t>(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К</w:t>
      </w:r>
      <w:r w:rsidRPr="008B4172">
        <w:rPr>
          <w:rFonts w:ascii="Times New Roman" w:hAnsi="Times New Roman" w:cs="Times New Roman"/>
          <w:sz w:val="24"/>
          <w:szCs w:val="24"/>
        </w:rPr>
        <w:t>) (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олимпийские</w:t>
      </w:r>
      <w:r w:rsidRPr="008B4172">
        <w:rPr>
          <w:rFonts w:ascii="Times New Roman" w:hAnsi="Times New Roman" w:cs="Times New Roman"/>
          <w:sz w:val="24"/>
          <w:szCs w:val="24"/>
        </w:rPr>
        <w:t xml:space="preserve">)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неклассические </w:t>
      </w:r>
      <w:r w:rsidRPr="008B4172">
        <w:rPr>
          <w:rFonts w:ascii="Times New Roman" w:hAnsi="Times New Roman" w:cs="Times New Roman"/>
          <w:sz w:val="24"/>
          <w:szCs w:val="24"/>
        </w:rPr>
        <w:t>(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все остальные</w:t>
      </w:r>
      <w:r w:rsidRPr="008B4172">
        <w:rPr>
          <w:rFonts w:ascii="Times New Roman" w:hAnsi="Times New Roman" w:cs="Times New Roman"/>
          <w:sz w:val="24"/>
          <w:szCs w:val="24"/>
        </w:rPr>
        <w:t xml:space="preserve">).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На сегодняшний день в программу Олимпийских игр у мужчин входит </w:t>
      </w:r>
      <w:r w:rsidRPr="008B4172">
        <w:rPr>
          <w:rFonts w:ascii="Times New Roman" w:hAnsi="Times New Roman" w:cs="Times New Roman"/>
          <w:sz w:val="24"/>
          <w:szCs w:val="24"/>
        </w:rPr>
        <w:t xml:space="preserve">24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вида легкой атлетики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у женщин </w:t>
      </w:r>
      <w:r w:rsidRPr="008B4172">
        <w:rPr>
          <w:rFonts w:ascii="Times New Roman" w:hAnsi="Times New Roman" w:cs="Times New Roman"/>
          <w:sz w:val="24"/>
          <w:szCs w:val="24"/>
        </w:rPr>
        <w:t xml:space="preserve">— 22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вида легкой атлетики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которые разыгрывают самое большое количество олимпийских медалей</w:t>
      </w:r>
      <w:r w:rsidRPr="008B4172">
        <w:rPr>
          <w:rFonts w:ascii="Times New Roman" w:hAnsi="Times New Roman" w:cs="Times New Roman"/>
          <w:sz w:val="24"/>
          <w:szCs w:val="24"/>
        </w:rPr>
        <w:t>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Рассмотрим </w:t>
      </w:r>
      <w:r w:rsidRPr="008B4172">
        <w:rPr>
          <w:rFonts w:ascii="Times New Roman" w:eastAsia="TimesNewRoman,Bold" w:hAnsi="Times New Roman" w:cs="Times New Roman"/>
          <w:b/>
          <w:bCs/>
          <w:sz w:val="24"/>
          <w:szCs w:val="24"/>
        </w:rPr>
        <w:t>группы видов легкой атлетики</w:t>
      </w:r>
      <w:r w:rsidRPr="008B41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1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Ходьба </w:t>
      </w:r>
      <w:r w:rsidRPr="008B4172">
        <w:rPr>
          <w:rFonts w:ascii="Times New Roman" w:hAnsi="Times New Roman" w:cs="Times New Roman"/>
          <w:sz w:val="24"/>
          <w:szCs w:val="24"/>
        </w:rPr>
        <w:t xml:space="preserve">—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циклический вид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требующий проявления специальной выносливости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проводится как у мужчин</w:t>
      </w:r>
      <w:r w:rsidRPr="008B4172">
        <w:rPr>
          <w:rFonts w:ascii="Times New Roman" w:hAnsi="Times New Roman" w:cs="Times New Roman"/>
          <w:sz w:val="24"/>
          <w:szCs w:val="24"/>
        </w:rPr>
        <w:t xml:space="preserve">,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так и у женщин</w:t>
      </w:r>
      <w:r w:rsidRPr="008B4172">
        <w:rPr>
          <w:rFonts w:ascii="Times New Roman" w:hAnsi="Times New Roman" w:cs="Times New Roman"/>
          <w:sz w:val="24"/>
          <w:szCs w:val="24"/>
        </w:rPr>
        <w:t>.</w:t>
      </w:r>
    </w:p>
    <w:p w:rsidR="005271E8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У женщин проводятся заходы</w:t>
      </w:r>
      <w:r w:rsidRPr="008B4172">
        <w:rPr>
          <w:rFonts w:ascii="Times New Roman" w:hAnsi="Times New Roman" w:cs="Times New Roman"/>
          <w:sz w:val="24"/>
          <w:szCs w:val="24"/>
        </w:rPr>
        <w:t xml:space="preserve">: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на стадионе </w:t>
      </w:r>
      <w:r w:rsidRPr="008B4172">
        <w:rPr>
          <w:rFonts w:ascii="Times New Roman" w:hAnsi="Times New Roman" w:cs="Times New Roman"/>
          <w:sz w:val="24"/>
          <w:szCs w:val="24"/>
        </w:rPr>
        <w:t xml:space="preserve">— 3, 5, 10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км</w:t>
      </w:r>
      <w:r w:rsidRPr="008B4172">
        <w:rPr>
          <w:rFonts w:ascii="Times New Roman" w:hAnsi="Times New Roman" w:cs="Times New Roman"/>
          <w:sz w:val="24"/>
          <w:szCs w:val="24"/>
        </w:rPr>
        <w:t xml:space="preserve">;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в манеже </w:t>
      </w:r>
      <w:r w:rsidRPr="008B4172">
        <w:rPr>
          <w:rFonts w:ascii="Times New Roman" w:hAnsi="Times New Roman" w:cs="Times New Roman"/>
          <w:sz w:val="24"/>
          <w:szCs w:val="24"/>
        </w:rPr>
        <w:t xml:space="preserve">— 3, 5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км</w:t>
      </w:r>
      <w:r w:rsidRPr="008B4172">
        <w:rPr>
          <w:rFonts w:ascii="Times New Roman" w:hAnsi="Times New Roman" w:cs="Times New Roman"/>
          <w:sz w:val="24"/>
          <w:szCs w:val="24"/>
        </w:rPr>
        <w:t xml:space="preserve">;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шоссе </w:t>
      </w:r>
      <w:r w:rsidRPr="008B4172">
        <w:rPr>
          <w:rFonts w:ascii="Times New Roman" w:hAnsi="Times New Roman" w:cs="Times New Roman"/>
          <w:sz w:val="24"/>
          <w:szCs w:val="24"/>
        </w:rPr>
        <w:t xml:space="preserve">— 10, 20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км</w:t>
      </w:r>
      <w:r w:rsidRPr="008B4172">
        <w:rPr>
          <w:rFonts w:ascii="Times New Roman" w:hAnsi="Times New Roman" w:cs="Times New Roman"/>
          <w:sz w:val="24"/>
          <w:szCs w:val="24"/>
        </w:rPr>
        <w:t>.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У мужчин проводятся заходы: на стадионе — 3, 5, 10, 20 км;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 манеже — 3, 5 км;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шоссе — 35, 50 км.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Классические (К) виды: у мужчин — 20 и 50 км, у женщин —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20 км.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lastRenderedPageBreak/>
        <w:t xml:space="preserve">Бег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делится на категории: гладкий бег, барьерный бег, бег </w:t>
      </w:r>
      <w:r w:rsidRPr="008B4172">
        <w:rPr>
          <w:rFonts w:ascii="Times New Roman" w:eastAsia="TimesNewRoman,Bold" w:hAnsi="Times New Roman" w:cs="Times New Roman"/>
          <w:bCs/>
          <w:sz w:val="24"/>
          <w:szCs w:val="24"/>
        </w:rPr>
        <w:t>с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препятствиями, эстафетный бег, кроссовый бег.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Гладкий бег </w:t>
      </w:r>
      <w:r w:rsidRPr="008B417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—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циклический вид, требующий проявления скорости (спринт), скоростной выносливости (300 — 600 м), специальной выносливости.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Спринт, или бег на короткие дистанции, проводится на стадионе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и в манеже. Дистанции: 30, 60, 100 (К), 200 (К) м, одинаковые 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мужчин и женщин.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Длинный с п р и н т проводится на стадионе и в манеже.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Дистанции: 300, 400 (К), 600 м, одинаковые для мужчин и женщин.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Бег на выносливость</w:t>
      </w:r>
      <w:r w:rsidRPr="008B4172">
        <w:rPr>
          <w:rFonts w:ascii="Times New Roman" w:eastAsia="TimesNew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- средние дистанции: 800 (К), 1000, 1500 (К) м, 1 миля — проводится на стадионе и в манеже у мужчин и женщин;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- длинные дистанции: 3000, 5000 (К), 10 000 (К) м </w:t>
      </w:r>
      <w:r>
        <w:rPr>
          <w:rFonts w:ascii="Times New Roman" w:eastAsia="TimesNewRoman" w:hAnsi="Times New Roman" w:cs="Times New Roman"/>
          <w:sz w:val="24"/>
          <w:szCs w:val="24"/>
        </w:rPr>
        <w:t>–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на стадионе (в манеже — только 3000 м), одинаковые для мужчин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и женщин;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- сверхдлинные дистанции — 15; 21,0975; 42,195 (К); 100 км —проводится на шоссе (возможен старт и финиш на стадионе), одинаковые для мужчин и женщин;</w:t>
      </w:r>
    </w:p>
    <w:p w:rsidR="008B4172" w:rsidRPr="008B4172" w:rsidRDefault="00B414C0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ультра</w:t>
      </w:r>
      <w:r w:rsidR="008B4172" w:rsidRPr="008B4172">
        <w:rPr>
          <w:rFonts w:ascii="Times New Roman" w:eastAsia="TimesNewRoman" w:hAnsi="Times New Roman" w:cs="Times New Roman"/>
          <w:sz w:val="24"/>
          <w:szCs w:val="24"/>
        </w:rPr>
        <w:t>длинные</w:t>
      </w:r>
      <w:proofErr w:type="spellEnd"/>
      <w:r w:rsidR="008B4172" w:rsidRPr="008B4172">
        <w:rPr>
          <w:rFonts w:ascii="Times New Roman" w:eastAsia="TimesNewRoman" w:hAnsi="Times New Roman" w:cs="Times New Roman"/>
          <w:sz w:val="24"/>
          <w:szCs w:val="24"/>
        </w:rPr>
        <w:t xml:space="preserve"> дистанции — суточный бег проводится на стадионе или шоссе, </w:t>
      </w:r>
      <w:r>
        <w:rPr>
          <w:rFonts w:ascii="Times New Roman" w:eastAsia="TimesNewRoman" w:hAnsi="Times New Roman" w:cs="Times New Roman"/>
          <w:sz w:val="24"/>
          <w:szCs w:val="24"/>
        </w:rPr>
        <w:t>у</w:t>
      </w:r>
      <w:r w:rsidR="008B4172" w:rsidRPr="008B4172">
        <w:rPr>
          <w:rFonts w:ascii="Times New Roman" w:eastAsia="TimesNewRoman" w:hAnsi="Times New Roman" w:cs="Times New Roman"/>
          <w:sz w:val="24"/>
          <w:szCs w:val="24"/>
        </w:rPr>
        <w:t>частвуют и мужчины, и женщины. Также проводятся соревнования на 1000 миль (1609 км) и 1300 миль — самую длинную дистанцию непрерывного бега.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Барьерный бег </w:t>
      </w:r>
      <w:r w:rsidRPr="008B417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—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по структуре смешанный вид, требующий проявления скорости, скоростной выносливости, ловкости, гибкости.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Проводится у мужчин и женщин, на стадионе и в манеже. Дистанции: 60, 100 (К) м у женщин; 110 (К), 300 м и 400 (К) м у мужчин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(последние две дистанции проводятся только на стадионе).</w:t>
      </w:r>
    </w:p>
    <w:p w:rsid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Бег с препятствиями </w:t>
      </w:r>
      <w:r w:rsidRPr="008B417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—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по структуре смешанный вид, требующий проявления специальной выносливости, ловкости, гибкости.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Проводится у женщин и мужчин на стадионе и в манеже. Дистанции у женщин — 2000 м; дистанции у мужчин </w:t>
      </w:r>
      <w:r w:rsidR="00B414C0">
        <w:rPr>
          <w:rFonts w:ascii="Times New Roman" w:eastAsia="TimesNewRoman" w:hAnsi="Times New Roman" w:cs="Times New Roman"/>
          <w:sz w:val="24"/>
          <w:szCs w:val="24"/>
        </w:rPr>
        <w:t>-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2000, 3000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м </w:t>
      </w:r>
      <w:proofErr w:type="gramStart"/>
      <w:r w:rsidRPr="008B4172">
        <w:rPr>
          <w:rFonts w:ascii="Times New Roman" w:eastAsia="TimesNewRoman" w:hAnsi="Times New Roman" w:cs="Times New Roman"/>
          <w:sz w:val="24"/>
          <w:szCs w:val="24"/>
        </w:rPr>
        <w:t>В</w:t>
      </w:r>
      <w:proofErr w:type="gramEnd"/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скором времени этот вид бега и у женщин станет олимпийским.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Эстафетный бег </w:t>
      </w:r>
      <w:r w:rsidRPr="008B417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—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по структуре смешанный вид, очень близкий к циклическим видам, командный вид, требующий проявления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скорости, скоростной выносливости, ловкости. Классические виды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4х </w:t>
      </w:r>
      <w:r>
        <w:rPr>
          <w:rFonts w:ascii="Times New Roman" w:eastAsia="TimesNewRoman" w:hAnsi="Times New Roman" w:cs="Times New Roman"/>
          <w:sz w:val="24"/>
          <w:szCs w:val="24"/>
        </w:rPr>
        <w:t>100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м и 4x400 м проводятся у мужчин и женщин на стадионе. В</w:t>
      </w:r>
      <w:r w:rsidR="006912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манеже проводятся соревнования по эстафетному бегу на 4 х 200 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и 4 х 400 м, одинаковые для мужчин и женщин. Также могут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проводиться соревнования на стадионе с различной длиной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этапов: 800, 1000, 1500 м и разным их количеством. Проводятся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эстафеты по городским улицам с неодинаковыми этапами по длине, количеству и контингенту (смешанные эстафеты — мужчины </w:t>
      </w:r>
      <w:r w:rsidRPr="008B4172">
        <w:rPr>
          <w:rFonts w:ascii="Times New Roman" w:eastAsia="TimesNewRoman,Bold" w:hAnsi="Times New Roman" w:cs="Times New Roman"/>
          <w:bCs/>
          <w:sz w:val="24"/>
          <w:szCs w:val="24"/>
        </w:rPr>
        <w:t xml:space="preserve">и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женщины). Раньше большой популярностью пользовались так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называемые шведские эстафеты: 800 + 400 + 200 + 100 м — у мужчин, и 400 + 300 + 200 + 100 м — у женщин.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Кроссовый бег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— бег по пересеченной местности, смешанный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вид, требующий проявления специальной выносливости, ловкости.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Всегда проводится в лесной или парковой зоне. У мужчин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дистанции — 1, 2, 3, 5, 8, 12 км; у женщин — 1, 2, 3, 4, 6 км.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Легкоатлетические прыжки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делятся на две группы: прыжки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через вертикальное препятствие и прыжки на дальность.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К первой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группе относятся: а) прыжки в высоту с разбега; б) прыжки </w:t>
      </w:r>
      <w:proofErr w:type="gramStart"/>
      <w:r w:rsidRPr="008B4172">
        <w:rPr>
          <w:rFonts w:ascii="Times New Roman" w:eastAsia="TimesNewRoman" w:hAnsi="Times New Roman" w:cs="Times New Roman"/>
          <w:sz w:val="24"/>
          <w:szCs w:val="24"/>
        </w:rPr>
        <w:t>с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шестом</w:t>
      </w:r>
      <w:proofErr w:type="gramEnd"/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с разбега.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Ко второй группе относятся: а) прыжки в длину</w:t>
      </w:r>
      <w:r w:rsidR="006912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 разбега; б) тройной прыжок с разбега.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Первая группа легкоатлетических прыжков: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а)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прыжок в высоту с разбега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(К) — ациклический вид, требующий от спортсмена проявления скоростно-силовых качеств, прыгучести, ловкости, гибкости. Проводится у мужчин и женщин, на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стадионе и в манеже;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б)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прыжок </w:t>
      </w:r>
      <w:proofErr w:type="gramStart"/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с шестом</w:t>
      </w:r>
      <w:proofErr w:type="gramEnd"/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с разбега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(К) — ациклический вид, требующий от спортсмена проявления скоростно-силовых качеств,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прыгучести, гибкости, ловкости, один из самых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lastRenderedPageBreak/>
        <w:t>сложных технических видов легкой атлетики. Проводится у мужчин и женщин,</w:t>
      </w:r>
      <w:r w:rsidR="0067535D" w:rsidRPr="008B417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на стадионе и в манеже.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Вторая группа легкоатлетических </w:t>
      </w:r>
      <w:proofErr w:type="gramStart"/>
      <w:r w:rsidRPr="008B4172">
        <w:rPr>
          <w:rFonts w:ascii="Times New Roman" w:eastAsia="TimesNewRoman" w:hAnsi="Times New Roman" w:cs="Times New Roman"/>
          <w:sz w:val="24"/>
          <w:szCs w:val="24"/>
        </w:rPr>
        <w:t>прыжков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:</w:t>
      </w:r>
      <w:proofErr w:type="gramEnd"/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а)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прыжки в длину с разбега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(К) — по структуре относятся </w:t>
      </w:r>
      <w:r w:rsidRPr="0067535D">
        <w:rPr>
          <w:rFonts w:ascii="Times New Roman" w:eastAsia="TimesNewRoman,Bold" w:hAnsi="Times New Roman" w:cs="Times New Roman"/>
          <w:bCs/>
          <w:sz w:val="24"/>
          <w:szCs w:val="24"/>
        </w:rPr>
        <w:t>к</w:t>
      </w:r>
      <w:r w:rsidR="0067535D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смешанному виду, требующему от спортсмена проявления скоростно-силовых, скоростных качеств, гибкости, ловкости. Проводятся у мужчин и женщин, на стадионе и в манеже;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б)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тройной прыжок с разбега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(К) — ациклический вид, требующий от спортсмена проявления скоростно-силовых, скоростных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качеств, ловкости, гибкости. Проводится у мужчин и женщин, на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стадионе и в манеже.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Легкоатлетические метания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можно разделить на следующие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группы: 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1) метание снарядов, обладающих и не обладающих аэродинамическими свойствами с прямого разбега;</w:t>
      </w:r>
    </w:p>
    <w:p w:rsidR="006912AA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2) метание снарядов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из круга;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3) толкание снаряда из круга.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Причем надо обратить внимание, что в метаниях разрешается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выполнять по технике любой вид разбега, но финальное усилие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выполняется только по правилам. Например, метать копье, гранату,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мяч нужно только из-за головы, над плечом; метать диск можно</w:t>
      </w:r>
      <w:r w:rsidR="006912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только сбоку; метать молот — только сбоку; толкать ядро можно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со скачка и с поворота, но обязательно толкать.</w:t>
      </w:r>
    </w:p>
    <w:p w:rsidR="0067535D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Метание копья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(К) </w:t>
      </w:r>
      <w:r w:rsidRPr="008B4172">
        <w:rPr>
          <w:rFonts w:ascii="Times New Roman" w:eastAsia="TimesNewRoman" w:hAnsi="Times New Roman" w:cs="Times New Roman"/>
          <w:i/>
          <w:iCs/>
          <w:sz w:val="24"/>
          <w:szCs w:val="24"/>
        </w:rPr>
        <w:t>{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гранаты</w:t>
      </w:r>
      <w:r w:rsidRPr="008B417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,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>мяча</w:t>
      </w:r>
      <w:r w:rsidRPr="008B417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)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— ациклический вид, требующий от спортсмена проявления скоростных, силовых, скоростно-силовых качеств, гибкости, ловкости. Метание выполняется с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прямого разбега, мужчинами и женщинами, только на стадионе.</w:t>
      </w:r>
      <w:r w:rsidR="006912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Копье обладает аэродинамическими свойствами.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B4172" w:rsidRPr="008B4172" w:rsidRDefault="008B4172" w:rsidP="00691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Метание диска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(К), </w:t>
      </w: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метание молота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(К) — ациклические виды,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требующие от спортсмена силовых, скоростно-силовых качеств,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гибкости, ловкости. Метания выполняются из круга (ограниченное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пространство), мужчинами и женщинами, только на стадионе.</w:t>
      </w:r>
      <w:r w:rsidR="006912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Диск обладает аэродинамическими свойствами.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Толкание ядра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(К) — ациклический вид, требующий от спортсмена проявления силовых, скоростно-силовых качеств, ловкости.</w:t>
      </w:r>
      <w:r w:rsidR="00C10AD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Выполняется толкание из круга (ограниченное пространство),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мужчинами и женщинами, на стадионе и в манеже.</w:t>
      </w:r>
    </w:p>
    <w:p w:rsidR="00C10AD2" w:rsidRDefault="008B4172" w:rsidP="00C10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Многоборья.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Классическими видами многоборья являются: у мужчин — десятиборье, у женщин — семиборье. </w:t>
      </w:r>
    </w:p>
    <w:p w:rsidR="0067535D" w:rsidRDefault="008B4172" w:rsidP="00C10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В состав десятиборья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входят: 100 м, длина, ядро, высота, 400 м, 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>110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м с/б, диск, шест,</w:t>
      </w:r>
      <w:r w:rsidR="00C10AD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копье, 1500 м. 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У женщин в семиборье входят следующие виды: 100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 с/б, ядро, высота, 200 м, длина, копье, 800 м.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К неклассическим видам многоборья относятся: восьмиборье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для юношей (100 м, длина, высота, 400 м, ПО м с/б, шест, диск,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1500 м); пятиборье для девушек (100 м с/б, ядро, высота, длина, 800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м). В спортивной классификации определены: у женщин —пятиборье, </w:t>
      </w:r>
      <w:proofErr w:type="spellStart"/>
      <w:r w:rsidRPr="008B4172">
        <w:rPr>
          <w:rFonts w:ascii="Times New Roman" w:eastAsia="TimesNewRoman" w:hAnsi="Times New Roman" w:cs="Times New Roman"/>
          <w:sz w:val="24"/>
          <w:szCs w:val="24"/>
        </w:rPr>
        <w:t>четырехборье</w:t>
      </w:r>
      <w:proofErr w:type="spellEnd"/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и троеборье, у мужчин — </w:t>
      </w:r>
      <w:proofErr w:type="spellStart"/>
      <w:r w:rsidRPr="008B4172">
        <w:rPr>
          <w:rFonts w:ascii="Times New Roman" w:eastAsia="TimesNewRoman" w:hAnsi="Times New Roman" w:cs="Times New Roman"/>
          <w:sz w:val="24"/>
          <w:szCs w:val="24"/>
        </w:rPr>
        <w:t>девятиборье</w:t>
      </w:r>
      <w:proofErr w:type="spellEnd"/>
      <w:r w:rsidRPr="008B4172">
        <w:rPr>
          <w:rFonts w:ascii="Times New Roman" w:eastAsia="TimesNewRoman" w:hAnsi="Times New Roman" w:cs="Times New Roman"/>
          <w:sz w:val="24"/>
          <w:szCs w:val="24"/>
        </w:rPr>
        <w:t>,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семиборье, </w:t>
      </w:r>
      <w:proofErr w:type="spellStart"/>
      <w:r w:rsidRPr="008B4172">
        <w:rPr>
          <w:rFonts w:ascii="Times New Roman" w:eastAsia="TimesNewRoman" w:hAnsi="Times New Roman" w:cs="Times New Roman"/>
          <w:sz w:val="24"/>
          <w:szCs w:val="24"/>
        </w:rPr>
        <w:t>шестиборье</w:t>
      </w:r>
      <w:proofErr w:type="spellEnd"/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, пятиборье, </w:t>
      </w:r>
      <w:proofErr w:type="spellStart"/>
      <w:r w:rsidRPr="008B4172">
        <w:rPr>
          <w:rFonts w:ascii="Times New Roman" w:eastAsia="TimesNewRoman" w:hAnsi="Times New Roman" w:cs="Times New Roman"/>
          <w:sz w:val="24"/>
          <w:szCs w:val="24"/>
        </w:rPr>
        <w:t>четырехборье</w:t>
      </w:r>
      <w:proofErr w:type="spellEnd"/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и троеборье.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8B4172">
        <w:rPr>
          <w:rFonts w:ascii="Times New Roman" w:eastAsia="TimesNewRoman" w:hAnsi="Times New Roman" w:cs="Times New Roman"/>
          <w:sz w:val="24"/>
          <w:szCs w:val="24"/>
        </w:rPr>
        <w:t>Четырехборье</w:t>
      </w:r>
      <w:proofErr w:type="spellEnd"/>
      <w:r w:rsidRPr="008B4172">
        <w:rPr>
          <w:rFonts w:ascii="Times New Roman" w:eastAsia="TimesNewRoman" w:hAnsi="Times New Roman" w:cs="Times New Roman"/>
          <w:sz w:val="24"/>
          <w:szCs w:val="24"/>
        </w:rPr>
        <w:t>, раньше оно называлось «пионерским», проводится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для школьников 11 — 13 лет. Виды, которые входят в состав многоборья, определяются спортивной классификацией, замена видов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не допустима.</w:t>
      </w:r>
    </w:p>
    <w:p w:rsidR="008B4172" w:rsidRPr="0067535D" w:rsidRDefault="008B4172" w:rsidP="00675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67535D">
        <w:rPr>
          <w:rFonts w:ascii="Times New Roman" w:eastAsia="TimesNewRoman" w:hAnsi="Times New Roman" w:cs="Times New Roman"/>
          <w:b/>
          <w:sz w:val="24"/>
          <w:szCs w:val="24"/>
        </w:rPr>
        <w:t>Место и значение легкой атлетики в</w:t>
      </w:r>
      <w:r w:rsidR="0067535D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67535D">
        <w:rPr>
          <w:rFonts w:ascii="Times New Roman" w:eastAsia="TimesNewRoman" w:hAnsi="Times New Roman" w:cs="Times New Roman"/>
          <w:b/>
          <w:sz w:val="24"/>
          <w:szCs w:val="24"/>
        </w:rPr>
        <w:t>системе физической культуры</w:t>
      </w:r>
    </w:p>
    <w:p w:rsidR="00C10AD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Множество людей занимаются легкой атлетикой, которая проникла в самые отдаленные уголки земного шара, став одним из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популярных видов спорта в мире. Почти все виды спорта так или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иначе используют упражнения из легкой атлетики для подготовки</w:t>
      </w:r>
      <w:r w:rsidR="00C10AD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спортсменов. 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Во время тренировок и соревнований проводятся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научные исследования, которые в дальнейшем помогают развиваться таким наукам, как физиология, биомеханика, спортивная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медицина, теория физической культуры и спорта и др.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Начиная с раннего возраста легкоатлетические </w:t>
      </w:r>
      <w:r w:rsidR="00C10AD2" w:rsidRPr="008B4172">
        <w:rPr>
          <w:rFonts w:ascii="Times New Roman" w:eastAsia="TimesNewRoman" w:hAnsi="Times New Roman" w:cs="Times New Roman"/>
          <w:sz w:val="24"/>
          <w:szCs w:val="24"/>
        </w:rPr>
        <w:t>упражнения,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 xml:space="preserve"> широко используются в детских дошкольных учреждениях, школах,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средних и высших учебных заведениях. Легкоатлетические упражнения повышают деятельность всех систем организма, способствуют закаливанию, являются одним из действенных факторов профилактики различных заболеваний. Легко дозируемые упражнения могут использоваться как для развития физических качеств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спортсменов высокого класса, так и для развития подрастающего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поколения, для людей с ослабленным здоровьем, пожилого возраста, в период реабилитации после перенесенных травм и просто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для поддержания нормальной жизнедеятельности человеческого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организма. Большая роль отведена видам легкой атлетики в физи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>че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ской подготовке призывников и военнослужащих.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Доступность, относительная простота упражнений, минимум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затрат позволяют заниматься различными видами легкой атлетики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практически везде, и в сельской местности, и в городской.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Спортивные тренировки в легкой атлетике и соревновательная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деятельность дают возможность спортсменам реализовать свои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потенциальные способности, проявить себя как личность, сформировать характер и оптимальную психическую сферу.</w:t>
      </w:r>
    </w:p>
    <w:p w:rsidR="008B4172" w:rsidRPr="008B4172" w:rsidRDefault="008B4172" w:rsidP="00C10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Легкую атлетику можно характеризовать как: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- вид спорта, где спортсмены показывают результаты на грани</w:t>
      </w:r>
      <w:r w:rsidR="0067535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B4172">
        <w:rPr>
          <w:rFonts w:ascii="Times New Roman" w:eastAsia="TimesNewRoman" w:hAnsi="Times New Roman" w:cs="Times New Roman"/>
          <w:sz w:val="24"/>
          <w:szCs w:val="24"/>
        </w:rPr>
        <w:t>человеческих возможностей;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- средство восстановления и реабилитации организма;</w:t>
      </w:r>
    </w:p>
    <w:p w:rsidR="008B4172" w:rsidRPr="008B4172" w:rsidRDefault="008B4172" w:rsidP="008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- средство воспитания и развития подрастающего поколения;</w:t>
      </w:r>
    </w:p>
    <w:p w:rsidR="008B4172" w:rsidRDefault="008B4172" w:rsidP="0067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B4172">
        <w:rPr>
          <w:rFonts w:ascii="Times New Roman" w:eastAsia="TimesNewRoman" w:hAnsi="Times New Roman" w:cs="Times New Roman"/>
          <w:sz w:val="24"/>
          <w:szCs w:val="24"/>
        </w:rPr>
        <w:t>- учебную дисциплину, способствующую становлению специалиста в области физической культуры и спорта.</w:t>
      </w:r>
    </w:p>
    <w:p w:rsidR="00F10541" w:rsidRDefault="00F10541" w:rsidP="0067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10541" w:rsidRPr="00DB15B5" w:rsidRDefault="00F10541" w:rsidP="00F10541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DB15B5">
        <w:rPr>
          <w:b/>
        </w:rPr>
        <w:t>Комплекс утренней гимнастики № 2</w:t>
      </w:r>
    </w:p>
    <w:p w:rsidR="00F10541" w:rsidRPr="0030546A" w:rsidRDefault="00F10541" w:rsidP="0030546A">
      <w:pPr>
        <w:pStyle w:val="a8"/>
        <w:shd w:val="clear" w:color="auto" w:fill="FFFFFF"/>
        <w:spacing w:before="0" w:beforeAutospacing="0" w:after="225" w:afterAutospacing="0"/>
      </w:pPr>
      <w:r w:rsidRPr="00DB15B5">
        <w:t>1.     Ходьба на месте или с передвижением, постепенно убыстряя темп, в течение одной минуты.</w:t>
      </w:r>
      <w:r w:rsidRPr="00DB15B5">
        <w:br/>
        <w:t>2.    И. п. — ноги врозь, руки на поясе. 1—2 поднимаясь на носки, руки назад и через стороны вверх — вдох; 3 — левую руку через сторону вниз — выдох; 4 — правую руку через сторону вниз — выдох; 5-8 — то же, опуская вначале вниз правую руку. Повторить 4 раза в медленном темпе.</w:t>
      </w:r>
      <w:r w:rsidRPr="00DB15B5">
        <w:br/>
        <w:t>3.    И. п. — ноги врозь, руки на поясе. 1-2 – сгибая правую ногу, два пружинистых наклона туловища влево, правая рука за голову; 3 – выпрямить правую ногу, правая рука в сторону; 4 – и. п.; 5—8 — то же в другую сторону. Повторить 4—6 раз в среднем темпе. Дыхание произвольное</w:t>
      </w:r>
      <w:r w:rsidRPr="00DB15B5">
        <w:br/>
        <w:t>4.    И. п. — о. с. 1 — выпад левой ногой вперед, прогибаясь, руки в стороны — вдох; 2 — наклон туловища вперед, касаясь грудью колена, руки назад — выдох; 3 — положение счета “раз”; 4 — и. п. — выдох; 5—8 — то же с правой ноги. Повторить 6 раз в среднем темпе.</w:t>
      </w:r>
      <w:r w:rsidRPr="00DB15B5">
        <w:br/>
        <w:t>5.    И. п. — сидя на полу или на стуле, руки в упоре сзади. 1 — согнуть ноги, колени к груди; 2 — выпрямить ноги вверх; 3 — согнуть ноги, колени к груди; 4 — выпрямляя ноги вперед, и. п. Повторить 6 раз в среднем темпе. Дыхание произвольное.</w:t>
      </w:r>
      <w:r w:rsidRPr="00DB15B5">
        <w:br/>
        <w:t>6.    И. п. – упор лежа на полу, 1-2 – согнуть руки; 3-4 – выпрямить руки в положение упора лежа; 5—6 —прогибаясь, бедрами коснуться пола; 7—8 — и. п. Повторить 6 раз в среднем темпе. Дыхание произвольное.</w:t>
      </w:r>
      <w:r w:rsidRPr="00DB15B5">
        <w:br/>
        <w:t>7.    И. п. — сидя на полу (или на стуле), ноги врозь, руки к груди. 1—2 — два рывка локтями назад — выдох; 3 — поворот туловища влево левая рука в сторону – назад – вдох; 4 – и. п. – выдох; 5—8 – то же с поворотом туловища вправо. Повторить 6—8 раз в среднем темпе.</w:t>
      </w:r>
      <w:r w:rsidRPr="00DB15B5">
        <w:br/>
        <w:t xml:space="preserve">8.    И. п. — руки на поясе. 1 — прыжок на обеих ногах; 2 — прыжок на правой, левая в сторону; 3 — прыжок на обеих ногах; 4 — прыжок на левой, правая в сторону. Повторить </w:t>
      </w:r>
      <w:r w:rsidRPr="00DB15B5">
        <w:lastRenderedPageBreak/>
        <w:t>30—40 прыжков и перейти на ходьбу.</w:t>
      </w:r>
      <w:r w:rsidRPr="00DB15B5">
        <w:br/>
        <w:t>9.    Ходьба на месте с постепенным замедлением в течение 50—60 секунд.</w:t>
      </w:r>
    </w:p>
    <w:sectPr w:rsidR="00F10541" w:rsidRPr="003054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11" w:rsidRDefault="00EC7011" w:rsidP="006C443A">
      <w:pPr>
        <w:spacing w:after="0" w:line="240" w:lineRule="auto"/>
      </w:pPr>
      <w:r>
        <w:separator/>
      </w:r>
    </w:p>
  </w:endnote>
  <w:endnote w:type="continuationSeparator" w:id="0">
    <w:p w:rsidR="00EC7011" w:rsidRDefault="00EC7011" w:rsidP="006C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6496"/>
      <w:docPartObj>
        <w:docPartGallery w:val="Page Numbers (Bottom of Page)"/>
        <w:docPartUnique/>
      </w:docPartObj>
    </w:sdtPr>
    <w:sdtEndPr/>
    <w:sdtContent>
      <w:p w:rsidR="006C443A" w:rsidRDefault="000D4BA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A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443A" w:rsidRDefault="006C44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11" w:rsidRDefault="00EC7011" w:rsidP="006C443A">
      <w:pPr>
        <w:spacing w:after="0" w:line="240" w:lineRule="auto"/>
      </w:pPr>
      <w:r>
        <w:separator/>
      </w:r>
    </w:p>
  </w:footnote>
  <w:footnote w:type="continuationSeparator" w:id="0">
    <w:p w:rsidR="00EC7011" w:rsidRDefault="00EC7011" w:rsidP="006C4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4172"/>
    <w:rsid w:val="000D4BAB"/>
    <w:rsid w:val="001A68B7"/>
    <w:rsid w:val="001F765C"/>
    <w:rsid w:val="0030546A"/>
    <w:rsid w:val="00437A37"/>
    <w:rsid w:val="005271E8"/>
    <w:rsid w:val="0058402F"/>
    <w:rsid w:val="005E7619"/>
    <w:rsid w:val="0067535D"/>
    <w:rsid w:val="006912AA"/>
    <w:rsid w:val="006C443A"/>
    <w:rsid w:val="00735509"/>
    <w:rsid w:val="00846DEA"/>
    <w:rsid w:val="008B4172"/>
    <w:rsid w:val="00B414C0"/>
    <w:rsid w:val="00C10AD2"/>
    <w:rsid w:val="00EC7011"/>
    <w:rsid w:val="00F1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790A"/>
  <w15:docId w15:val="{E226F1D2-25D5-4C8A-8340-F66E9392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43A"/>
  </w:style>
  <w:style w:type="paragraph" w:styleId="a5">
    <w:name w:val="footer"/>
    <w:basedOn w:val="a"/>
    <w:link w:val="a6"/>
    <w:uiPriority w:val="99"/>
    <w:unhideWhenUsed/>
    <w:rsid w:val="006C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43A"/>
  </w:style>
  <w:style w:type="character" w:styleId="a7">
    <w:name w:val="Hyperlink"/>
    <w:basedOn w:val="a0"/>
    <w:uiPriority w:val="99"/>
    <w:semiHidden/>
    <w:unhideWhenUsed/>
    <w:rsid w:val="000D4BA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1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96927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12</cp:revision>
  <dcterms:created xsi:type="dcterms:W3CDTF">2020-04-10T07:35:00Z</dcterms:created>
  <dcterms:modified xsi:type="dcterms:W3CDTF">2020-04-12T16:01:00Z</dcterms:modified>
</cp:coreProperties>
</file>