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3551" w14:textId="17DC4471" w:rsidR="00D7075A" w:rsidRDefault="00D7075A" w:rsidP="00D7075A">
      <w:pPr>
        <w:rPr>
          <w:rFonts w:ascii="Times New Roman" w:hAnsi="Times New Roman" w:cs="Times New Roman"/>
          <w:b/>
          <w:bCs/>
          <w:sz w:val="32"/>
          <w:szCs w:val="32"/>
        </w:rPr>
      </w:pPr>
      <w:r w:rsidRPr="00CA1C60">
        <w:rPr>
          <w:rFonts w:ascii="Times New Roman" w:hAnsi="Times New Roman" w:cs="Times New Roman"/>
          <w:b/>
          <w:bCs/>
          <w:sz w:val="32"/>
          <w:szCs w:val="32"/>
        </w:rPr>
        <w:t>Задание на 15.04</w:t>
      </w:r>
    </w:p>
    <w:p w14:paraId="783A5361" w14:textId="4504399C" w:rsidR="00CA1C60" w:rsidRDefault="00CA1C60" w:rsidP="00D7075A">
      <w:pPr>
        <w:rPr>
          <w:rFonts w:ascii="Times New Roman" w:hAnsi="Times New Roman" w:cs="Times New Roman"/>
          <w:b/>
          <w:bCs/>
          <w:sz w:val="28"/>
          <w:szCs w:val="28"/>
          <w:lang w:val="en-US"/>
        </w:rPr>
      </w:pPr>
      <w:r>
        <w:rPr>
          <w:rFonts w:ascii="Times New Roman" w:hAnsi="Times New Roman" w:cs="Times New Roman"/>
          <w:b/>
          <w:bCs/>
          <w:sz w:val="28"/>
          <w:szCs w:val="28"/>
        </w:rPr>
        <w:t>Тема</w:t>
      </w:r>
      <w:r w:rsidRPr="00CA1C6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The Land of my dream!</w:t>
      </w:r>
    </w:p>
    <w:p w14:paraId="71A12074" w14:textId="547F5526" w:rsidR="00CA1C60" w:rsidRPr="00CA1C60" w:rsidRDefault="00CA1C60" w:rsidP="00D7075A">
      <w:pPr>
        <w:rPr>
          <w:sz w:val="28"/>
          <w:szCs w:val="28"/>
        </w:rPr>
      </w:pPr>
      <w:r w:rsidRPr="00CA1C60">
        <w:rPr>
          <w:sz w:val="28"/>
          <w:szCs w:val="28"/>
        </w:rPr>
        <w:t>Читаем статью</w:t>
      </w:r>
    </w:p>
    <w:p w14:paraId="4E22ECF6" w14:textId="17F14186" w:rsidR="00CA1C60" w:rsidRDefault="00CA1C60" w:rsidP="00D7075A">
      <w:pPr>
        <w:rPr>
          <w:lang w:val="en-US"/>
        </w:rPr>
      </w:pPr>
      <w:hyperlink r:id="rId4" w:history="1">
        <w:r w:rsidRPr="00424CA8">
          <w:rPr>
            <w:rStyle w:val="a4"/>
            <w:lang w:val="en-US"/>
          </w:rPr>
          <w:t>https</w:t>
        </w:r>
        <w:r w:rsidRPr="00CA1C60">
          <w:rPr>
            <w:rStyle w:val="a4"/>
            <w:lang w:val="en-US"/>
          </w:rPr>
          <w:t>://</w:t>
        </w:r>
        <w:r w:rsidRPr="00424CA8">
          <w:rPr>
            <w:rStyle w:val="a4"/>
            <w:lang w:val="en-US"/>
          </w:rPr>
          <w:t>learnenglishteens</w:t>
        </w:r>
        <w:r w:rsidRPr="00CA1C60">
          <w:rPr>
            <w:rStyle w:val="a4"/>
            <w:lang w:val="en-US"/>
          </w:rPr>
          <w:t>.</w:t>
        </w:r>
        <w:r w:rsidRPr="00424CA8">
          <w:rPr>
            <w:rStyle w:val="a4"/>
            <w:lang w:val="en-US"/>
          </w:rPr>
          <w:t>britishcouncil</w:t>
        </w:r>
        <w:r w:rsidRPr="00CA1C60">
          <w:rPr>
            <w:rStyle w:val="a4"/>
            <w:lang w:val="en-US"/>
          </w:rPr>
          <w:t>.</w:t>
        </w:r>
        <w:r w:rsidRPr="00424CA8">
          <w:rPr>
            <w:rStyle w:val="a4"/>
            <w:lang w:val="en-US"/>
          </w:rPr>
          <w:t>org</w:t>
        </w:r>
        <w:r w:rsidRPr="00CA1C60">
          <w:rPr>
            <w:rStyle w:val="a4"/>
            <w:lang w:val="en-US"/>
          </w:rPr>
          <w:t>/</w:t>
        </w:r>
        <w:r w:rsidRPr="00424CA8">
          <w:rPr>
            <w:rStyle w:val="a4"/>
            <w:lang w:val="en-US"/>
          </w:rPr>
          <w:t>magazine</w:t>
        </w:r>
        <w:r w:rsidRPr="00CA1C60">
          <w:rPr>
            <w:rStyle w:val="a4"/>
            <w:lang w:val="en-US"/>
          </w:rPr>
          <w:t>/</w:t>
        </w:r>
        <w:r w:rsidRPr="00424CA8">
          <w:rPr>
            <w:rStyle w:val="a4"/>
            <w:lang w:val="en-US"/>
          </w:rPr>
          <w:t>life</w:t>
        </w:r>
        <w:r w:rsidRPr="00CA1C60">
          <w:rPr>
            <w:rStyle w:val="a4"/>
            <w:lang w:val="en-US"/>
          </w:rPr>
          <w:t>-</w:t>
        </w:r>
        <w:r w:rsidRPr="00424CA8">
          <w:rPr>
            <w:rStyle w:val="a4"/>
            <w:lang w:val="en-US"/>
          </w:rPr>
          <w:t>around</w:t>
        </w:r>
        <w:r w:rsidRPr="00CA1C60">
          <w:rPr>
            <w:rStyle w:val="a4"/>
            <w:lang w:val="en-US"/>
          </w:rPr>
          <w:t>-</w:t>
        </w:r>
        <w:r w:rsidRPr="00424CA8">
          <w:rPr>
            <w:rStyle w:val="a4"/>
            <w:lang w:val="en-US"/>
          </w:rPr>
          <w:t>world</w:t>
        </w:r>
        <w:r w:rsidRPr="00CA1C60">
          <w:rPr>
            <w:rStyle w:val="a4"/>
            <w:lang w:val="en-US"/>
          </w:rPr>
          <w:t>/</w:t>
        </w:r>
        <w:r w:rsidRPr="00424CA8">
          <w:rPr>
            <w:rStyle w:val="a4"/>
            <w:lang w:val="en-US"/>
          </w:rPr>
          <w:t>attraction</w:t>
        </w:r>
        <w:r w:rsidRPr="00CA1C60">
          <w:rPr>
            <w:rStyle w:val="a4"/>
            <w:lang w:val="en-US"/>
          </w:rPr>
          <w:t>-</w:t>
        </w:r>
        <w:r w:rsidRPr="00424CA8">
          <w:rPr>
            <w:rStyle w:val="a4"/>
            <w:lang w:val="en-US"/>
          </w:rPr>
          <w:t>foreign</w:t>
        </w:r>
        <w:r w:rsidRPr="00CA1C60">
          <w:rPr>
            <w:rStyle w:val="a4"/>
            <w:lang w:val="en-US"/>
          </w:rPr>
          <w:t>-</w:t>
        </w:r>
        <w:r w:rsidRPr="00424CA8">
          <w:rPr>
            <w:rStyle w:val="a4"/>
            <w:lang w:val="en-US"/>
          </w:rPr>
          <w:t>lands</w:t>
        </w:r>
      </w:hyperlink>
    </w:p>
    <w:p w14:paraId="4DA12410" w14:textId="77777777" w:rsidR="00CA1C60" w:rsidRPr="00CA1C60" w:rsidRDefault="00CA1C60" w:rsidP="00CA1C60">
      <w:pPr>
        <w:spacing w:after="0" w:line="240" w:lineRule="auto"/>
        <w:rPr>
          <w:rFonts w:ascii="Times New Roman" w:eastAsia="Times New Roman" w:hAnsi="Times New Roman" w:cs="Times New Roman"/>
          <w:sz w:val="24"/>
          <w:szCs w:val="24"/>
          <w:lang w:val="en-US" w:eastAsia="ru-RU"/>
        </w:rPr>
      </w:pPr>
      <w:r w:rsidRPr="00CA1C60">
        <w:rPr>
          <w:rFonts w:ascii="Times New Roman" w:eastAsia="Times New Roman" w:hAnsi="Times New Roman" w:cs="Times New Roman"/>
          <w:sz w:val="24"/>
          <w:szCs w:val="24"/>
          <w:lang w:val="en-US" w:eastAsia="ru-RU"/>
        </w:rPr>
        <w:t>Discussion</w:t>
      </w:r>
    </w:p>
    <w:p w14:paraId="39F16ACE" w14:textId="1214B7A7" w:rsidR="00CA1C60" w:rsidRPr="00E642FA" w:rsidRDefault="00CA1C60" w:rsidP="00CA1C60">
      <w:pPr>
        <w:shd w:val="clear" w:color="auto" w:fill="FFFFFF"/>
        <w:spacing w:before="180" w:after="180" w:line="300" w:lineRule="atLeast"/>
        <w:rPr>
          <w:rFonts w:ascii="Arial" w:eastAsia="Times New Roman" w:hAnsi="Arial" w:cs="Arial"/>
          <w:color w:val="000000"/>
          <w:sz w:val="21"/>
          <w:szCs w:val="21"/>
          <w:u w:val="single"/>
          <w:lang w:eastAsia="ru-RU"/>
        </w:rPr>
      </w:pPr>
      <w:r w:rsidRPr="00CA1C60">
        <w:rPr>
          <w:rFonts w:ascii="Arial" w:eastAsia="Times New Roman" w:hAnsi="Arial" w:cs="Arial"/>
          <w:color w:val="000000"/>
          <w:sz w:val="21"/>
          <w:szCs w:val="21"/>
          <w:lang w:val="en-US" w:eastAsia="ru-RU"/>
        </w:rPr>
        <w:t>Why do you think people love going abroad so much? W</w:t>
      </w:r>
      <w:r>
        <w:rPr>
          <w:rFonts w:ascii="Arial" w:eastAsia="Times New Roman" w:hAnsi="Arial" w:cs="Arial"/>
          <w:color w:val="000000"/>
          <w:sz w:val="21"/>
          <w:szCs w:val="21"/>
          <w:lang w:val="en-US" w:eastAsia="ru-RU"/>
        </w:rPr>
        <w:t>hat country would you like to visit</w:t>
      </w:r>
      <w:r w:rsidRPr="00CA1C60">
        <w:rPr>
          <w:rFonts w:ascii="Arial" w:eastAsia="Times New Roman" w:hAnsi="Arial" w:cs="Arial"/>
          <w:color w:val="000000"/>
          <w:sz w:val="21"/>
          <w:szCs w:val="21"/>
          <w:lang w:val="en-US" w:eastAsia="ru-RU"/>
        </w:rPr>
        <w:t>?</w:t>
      </w:r>
      <w:r>
        <w:rPr>
          <w:rFonts w:ascii="Arial" w:eastAsia="Times New Roman" w:hAnsi="Arial" w:cs="Arial"/>
          <w:color w:val="000000"/>
          <w:sz w:val="21"/>
          <w:szCs w:val="21"/>
          <w:lang w:val="en-US" w:eastAsia="ru-RU"/>
        </w:rPr>
        <w:t xml:space="preserve"> </w:t>
      </w:r>
      <w:r w:rsidRPr="00CA1C60">
        <w:rPr>
          <w:rFonts w:ascii="Arial" w:eastAsia="Times New Roman" w:hAnsi="Arial" w:cs="Arial"/>
          <w:color w:val="000000"/>
          <w:sz w:val="21"/>
          <w:szCs w:val="21"/>
          <w:u w:val="single"/>
          <w:lang w:val="en-US" w:eastAsia="ru-RU"/>
        </w:rPr>
        <w:t>Why?</w:t>
      </w:r>
      <w:r w:rsidR="00E642FA">
        <w:rPr>
          <w:rFonts w:ascii="Arial" w:eastAsia="Times New Roman" w:hAnsi="Arial" w:cs="Arial"/>
          <w:color w:val="000000"/>
          <w:sz w:val="21"/>
          <w:szCs w:val="21"/>
          <w:u w:val="single"/>
          <w:lang w:eastAsia="ru-RU"/>
        </w:rPr>
        <w:t xml:space="preserve"> (12-15 предложений)</w:t>
      </w:r>
    </w:p>
    <w:p w14:paraId="0B9701A1" w14:textId="3FE735BF" w:rsidR="00CA1C60" w:rsidRPr="00E642FA" w:rsidRDefault="00CA1C60" w:rsidP="00CA1C60">
      <w:pPr>
        <w:shd w:val="clear" w:color="auto" w:fill="FFFFFF"/>
        <w:spacing w:before="180" w:after="180" w:line="300" w:lineRule="atLeast"/>
        <w:rPr>
          <w:rFonts w:ascii="Arial" w:eastAsia="Times New Roman" w:hAnsi="Arial" w:cs="Arial"/>
          <w:color w:val="FF0000"/>
          <w:sz w:val="21"/>
          <w:szCs w:val="21"/>
          <w:u w:val="single"/>
          <w:lang w:val="en-US" w:eastAsia="ru-RU"/>
        </w:rPr>
      </w:pPr>
      <w:r w:rsidRPr="00E642FA">
        <w:rPr>
          <w:rFonts w:ascii="Arial" w:eastAsia="Times New Roman" w:hAnsi="Arial" w:cs="Arial"/>
          <w:color w:val="FF0000"/>
          <w:sz w:val="21"/>
          <w:szCs w:val="21"/>
          <w:u w:val="single"/>
          <w:lang w:val="en-US" w:eastAsia="ru-RU"/>
        </w:rPr>
        <w:t>(</w:t>
      </w:r>
      <w:r w:rsidRPr="00E642FA">
        <w:rPr>
          <w:rFonts w:ascii="Arial" w:eastAsia="Times New Roman" w:hAnsi="Arial" w:cs="Arial"/>
          <w:color w:val="FF0000"/>
          <w:sz w:val="21"/>
          <w:szCs w:val="21"/>
          <w:u w:val="single"/>
          <w:lang w:eastAsia="ru-RU"/>
        </w:rPr>
        <w:t xml:space="preserve">сдать в </w:t>
      </w:r>
      <w:r w:rsidRPr="00E642FA">
        <w:rPr>
          <w:rFonts w:ascii="Arial" w:eastAsia="Times New Roman" w:hAnsi="Arial" w:cs="Arial"/>
          <w:color w:val="FF0000"/>
          <w:sz w:val="21"/>
          <w:szCs w:val="21"/>
          <w:u w:val="single"/>
          <w:lang w:val="en-US" w:eastAsia="ru-RU"/>
        </w:rPr>
        <w:t>WORD)</w:t>
      </w:r>
    </w:p>
    <w:p w14:paraId="2405A58C" w14:textId="4236C73E" w:rsidR="00CA1C60" w:rsidRPr="00CA1C60" w:rsidRDefault="00CA1C60" w:rsidP="00CA1C60">
      <w:pPr>
        <w:shd w:val="clear" w:color="auto" w:fill="FFFFFF"/>
        <w:spacing w:before="180" w:after="180" w:line="300" w:lineRule="atLeast"/>
        <w:rPr>
          <w:rFonts w:ascii="Arial" w:eastAsia="Times New Roman" w:hAnsi="Arial" w:cs="Arial"/>
          <w:color w:val="000000"/>
          <w:sz w:val="21"/>
          <w:szCs w:val="21"/>
          <w:u w:val="single"/>
          <w:lang w:eastAsia="ru-RU"/>
        </w:rPr>
      </w:pPr>
      <w:r>
        <w:rPr>
          <w:rFonts w:ascii="Arial" w:eastAsia="Times New Roman" w:hAnsi="Arial" w:cs="Arial"/>
          <w:color w:val="000000"/>
          <w:sz w:val="21"/>
          <w:szCs w:val="21"/>
          <w:u w:val="single"/>
          <w:lang w:eastAsia="ru-RU"/>
        </w:rPr>
        <w:t xml:space="preserve">Грамматика: </w:t>
      </w:r>
    </w:p>
    <w:p w14:paraId="76317769" w14:textId="77777777" w:rsidR="00E642FA" w:rsidRPr="00E642FA" w:rsidRDefault="00CA1C60" w:rsidP="00D7075A">
      <w:pPr>
        <w:rPr>
          <w:rFonts w:ascii="Arial" w:hAnsi="Arial" w:cs="Arial"/>
          <w:b/>
          <w:bCs/>
          <w:color w:val="373737"/>
          <w:sz w:val="27"/>
          <w:szCs w:val="27"/>
        </w:rPr>
      </w:pPr>
      <w:r>
        <w:rPr>
          <w:rFonts w:ascii="Arial" w:hAnsi="Arial" w:cs="Arial"/>
          <w:color w:val="373737"/>
          <w:sz w:val="27"/>
          <w:szCs w:val="27"/>
        </w:rPr>
        <w:t>Упражнения по теме «Вопросы к подлежащему»</w:t>
      </w:r>
      <w:r>
        <w:rPr>
          <w:rFonts w:ascii="Arial" w:hAnsi="Arial" w:cs="Arial"/>
          <w:color w:val="373737"/>
          <w:sz w:val="27"/>
          <w:szCs w:val="27"/>
        </w:rPr>
        <w:br/>
      </w:r>
      <w:r w:rsidRPr="00E642FA">
        <w:rPr>
          <w:rFonts w:ascii="Arial" w:hAnsi="Arial" w:cs="Arial"/>
          <w:b/>
          <w:bCs/>
          <w:color w:val="373737"/>
          <w:sz w:val="27"/>
          <w:szCs w:val="27"/>
        </w:rPr>
        <w:t>Translate (переведите).</w:t>
      </w:r>
    </w:p>
    <w:p w14:paraId="1355FBE7" w14:textId="77777777" w:rsidR="00E642FA" w:rsidRDefault="00CA1C60" w:rsidP="00D7075A">
      <w:pPr>
        <w:rPr>
          <w:rFonts w:ascii="Arial" w:hAnsi="Arial" w:cs="Arial"/>
          <w:color w:val="373737"/>
          <w:sz w:val="27"/>
          <w:szCs w:val="27"/>
        </w:rPr>
      </w:pPr>
      <w:r>
        <w:rPr>
          <w:rFonts w:ascii="Arial" w:hAnsi="Arial" w:cs="Arial"/>
          <w:color w:val="373737"/>
          <w:sz w:val="27"/>
          <w:szCs w:val="27"/>
        </w:rPr>
        <w:t xml:space="preserve">1) Кто любит Питера? 2) Кого любит Сэм? 3) Кто сделал эту домашнюю работу? 4) С кем ты сделал эту домашнюю работу? 5) Кто готовит вам ужин? 6) Кому вы приготовите обед? 7) Кто ездил в Италию в прошлом году? 8) С кем ты поедешь в Италию? 9) Где ты родился? 10) Кто завтра пойдет с тобой в школу? </w:t>
      </w:r>
    </w:p>
    <w:p w14:paraId="6F687142" w14:textId="77777777" w:rsidR="00E642FA" w:rsidRDefault="00CA1C60" w:rsidP="00D7075A">
      <w:pPr>
        <w:rPr>
          <w:rFonts w:ascii="Arial" w:hAnsi="Arial" w:cs="Arial"/>
          <w:color w:val="373737"/>
          <w:sz w:val="27"/>
          <w:szCs w:val="27"/>
        </w:rPr>
      </w:pPr>
      <w:r w:rsidRPr="00E642FA">
        <w:rPr>
          <w:rFonts w:ascii="Arial" w:hAnsi="Arial" w:cs="Arial"/>
          <w:b/>
          <w:bCs/>
          <w:color w:val="373737"/>
          <w:sz w:val="27"/>
          <w:szCs w:val="27"/>
        </w:rPr>
        <w:t>Make questions and give short answers</w:t>
      </w:r>
      <w:r>
        <w:rPr>
          <w:rFonts w:ascii="Arial" w:hAnsi="Arial" w:cs="Arial"/>
          <w:color w:val="373737"/>
          <w:sz w:val="27"/>
          <w:szCs w:val="27"/>
        </w:rPr>
        <w:t xml:space="preserve"> (задайте вопросы к подлежащему и дайте краткие ответы). </w:t>
      </w:r>
    </w:p>
    <w:p w14:paraId="38462A84" w14:textId="77777777" w:rsidR="00E642FA" w:rsidRDefault="00CA1C60" w:rsidP="00D7075A">
      <w:pPr>
        <w:rPr>
          <w:rFonts w:ascii="Arial" w:hAnsi="Arial" w:cs="Arial"/>
          <w:color w:val="373737"/>
          <w:sz w:val="27"/>
          <w:szCs w:val="27"/>
          <w:lang w:val="en-US"/>
        </w:rPr>
      </w:pPr>
      <w:r w:rsidRPr="00CA1C60">
        <w:rPr>
          <w:rFonts w:ascii="Arial" w:hAnsi="Arial" w:cs="Arial"/>
          <w:color w:val="373737"/>
          <w:sz w:val="27"/>
          <w:szCs w:val="27"/>
          <w:lang w:val="en-US"/>
        </w:rPr>
        <w:t xml:space="preserve">Sara speaks English. Mark is playing the violin. My grandparents were in Rio. I have finished the exercises. They will come to school next week. He broke her favorite cup yesterday. A dance show has already finished. Robert was dancing when I came. My brother will be preparing for exams tomorrow from 2 till 6. Their friends will have come to New Zealand by 7 pm the day after tomorrow. </w:t>
      </w:r>
    </w:p>
    <w:p w14:paraId="2EE93D26" w14:textId="2874882B" w:rsidR="00E642FA" w:rsidRDefault="00CA1C60" w:rsidP="00E642FA">
      <w:pPr>
        <w:shd w:val="clear" w:color="auto" w:fill="FFFFFF"/>
        <w:spacing w:before="180" w:after="180" w:line="300" w:lineRule="atLeast"/>
        <w:rPr>
          <w:rFonts w:ascii="Arial" w:eastAsia="Times New Roman" w:hAnsi="Arial" w:cs="Arial"/>
          <w:color w:val="FF0000"/>
          <w:sz w:val="21"/>
          <w:szCs w:val="21"/>
          <w:u w:val="single"/>
          <w:lang w:val="en-US" w:eastAsia="ru-RU"/>
        </w:rPr>
      </w:pPr>
      <w:r w:rsidRPr="00E642FA">
        <w:rPr>
          <w:rFonts w:ascii="Arial" w:hAnsi="Arial" w:cs="Arial"/>
          <w:b/>
          <w:bCs/>
          <w:color w:val="373737"/>
          <w:sz w:val="27"/>
          <w:szCs w:val="27"/>
          <w:lang w:val="en-US"/>
        </w:rPr>
        <w:t>Correct the mistakes (</w:t>
      </w:r>
      <w:r w:rsidRPr="00E642FA">
        <w:rPr>
          <w:rFonts w:ascii="Arial" w:hAnsi="Arial" w:cs="Arial"/>
          <w:b/>
          <w:bCs/>
          <w:color w:val="373737"/>
          <w:sz w:val="27"/>
          <w:szCs w:val="27"/>
        </w:rPr>
        <w:t>Исправьте</w:t>
      </w:r>
      <w:r w:rsidRPr="00E642FA">
        <w:rPr>
          <w:rFonts w:ascii="Arial" w:hAnsi="Arial" w:cs="Arial"/>
          <w:b/>
          <w:bCs/>
          <w:color w:val="373737"/>
          <w:sz w:val="27"/>
          <w:szCs w:val="27"/>
          <w:lang w:val="en-US"/>
        </w:rPr>
        <w:t xml:space="preserve"> </w:t>
      </w:r>
      <w:r w:rsidRPr="00E642FA">
        <w:rPr>
          <w:rFonts w:ascii="Arial" w:hAnsi="Arial" w:cs="Arial"/>
          <w:b/>
          <w:bCs/>
          <w:color w:val="373737"/>
          <w:sz w:val="27"/>
          <w:szCs w:val="27"/>
        </w:rPr>
        <w:t>ошибки</w:t>
      </w:r>
      <w:r w:rsidRPr="00CA1C60">
        <w:rPr>
          <w:rFonts w:ascii="Arial" w:hAnsi="Arial" w:cs="Arial"/>
          <w:color w:val="373737"/>
          <w:sz w:val="27"/>
          <w:szCs w:val="27"/>
          <w:lang w:val="en-US"/>
        </w:rPr>
        <w:t>). Who like to cook? Who did was in that room? What does make you think so? Who did watch the performance last week? What does need cleaning? Who is write this article? Who have come to the party? Who did do it? Who will be care about his health? Who I am eating with?</w:t>
      </w:r>
      <w:r w:rsidRPr="00CA1C60">
        <w:rPr>
          <w:rFonts w:ascii="Arial" w:hAnsi="Arial" w:cs="Arial"/>
          <w:color w:val="373737"/>
          <w:sz w:val="27"/>
          <w:szCs w:val="27"/>
          <w:lang w:val="en-US"/>
        </w:rPr>
        <w:br/>
      </w:r>
      <w:r w:rsidR="00E642FA" w:rsidRPr="00E642FA">
        <w:rPr>
          <w:rFonts w:ascii="Arial" w:eastAsia="Times New Roman" w:hAnsi="Arial" w:cs="Arial"/>
          <w:color w:val="FF0000"/>
          <w:sz w:val="21"/>
          <w:szCs w:val="21"/>
          <w:u w:val="single"/>
          <w:lang w:val="en-US" w:eastAsia="ru-RU"/>
        </w:rPr>
        <w:t>(</w:t>
      </w:r>
      <w:r w:rsidR="00E642FA" w:rsidRPr="00E642FA">
        <w:rPr>
          <w:rFonts w:ascii="Arial" w:eastAsia="Times New Roman" w:hAnsi="Arial" w:cs="Arial"/>
          <w:color w:val="FF0000"/>
          <w:sz w:val="21"/>
          <w:szCs w:val="21"/>
          <w:u w:val="single"/>
          <w:lang w:eastAsia="ru-RU"/>
        </w:rPr>
        <w:t xml:space="preserve">сдать в </w:t>
      </w:r>
      <w:r w:rsidR="00E642FA" w:rsidRPr="00E642FA">
        <w:rPr>
          <w:rFonts w:ascii="Arial" w:eastAsia="Times New Roman" w:hAnsi="Arial" w:cs="Arial"/>
          <w:color w:val="FF0000"/>
          <w:sz w:val="21"/>
          <w:szCs w:val="21"/>
          <w:u w:val="single"/>
          <w:lang w:val="en-US" w:eastAsia="ru-RU"/>
        </w:rPr>
        <w:t>WORD)</w:t>
      </w:r>
    </w:p>
    <w:p w14:paraId="41033314" w14:textId="22ACBE70" w:rsidR="00E642FA" w:rsidRDefault="00E642FA" w:rsidP="00E642FA">
      <w:pPr>
        <w:shd w:val="clear" w:color="auto" w:fill="FFFFFF"/>
        <w:spacing w:before="180" w:after="180" w:line="300" w:lineRule="atLeast"/>
      </w:pPr>
      <w:r>
        <w:t>Выполнить тест и прислать фото результатов</w:t>
      </w:r>
    </w:p>
    <w:p w14:paraId="5E34D5AC" w14:textId="07C79CCD" w:rsidR="00E642FA" w:rsidRPr="00E642FA" w:rsidRDefault="00E642FA" w:rsidP="00E642FA">
      <w:pPr>
        <w:shd w:val="clear" w:color="auto" w:fill="FFFFFF"/>
        <w:spacing w:before="180" w:after="180" w:line="300" w:lineRule="atLeast"/>
        <w:rPr>
          <w:rFonts w:ascii="Arial" w:eastAsia="Times New Roman" w:hAnsi="Arial" w:cs="Arial"/>
          <w:color w:val="FF0000"/>
          <w:sz w:val="21"/>
          <w:szCs w:val="21"/>
          <w:u w:val="single"/>
          <w:lang w:eastAsia="ru-RU"/>
        </w:rPr>
      </w:pPr>
      <w:hyperlink r:id="rId5" w:history="1">
        <w:r w:rsidRPr="00424CA8">
          <w:rPr>
            <w:rStyle w:val="a4"/>
            <w:lang w:val="en-US"/>
          </w:rPr>
          <w:t>https</w:t>
        </w:r>
        <w:r w:rsidRPr="00424CA8">
          <w:rPr>
            <w:rStyle w:val="a4"/>
          </w:rPr>
          <w:t>://</w:t>
        </w:r>
        <w:r w:rsidRPr="00424CA8">
          <w:rPr>
            <w:rStyle w:val="a4"/>
            <w:lang w:val="en-US"/>
          </w:rPr>
          <w:t>lizasenglish</w:t>
        </w:r>
        <w:r w:rsidRPr="00424CA8">
          <w:rPr>
            <w:rStyle w:val="a4"/>
          </w:rPr>
          <w:t>.</w:t>
        </w:r>
        <w:r w:rsidRPr="00424CA8">
          <w:rPr>
            <w:rStyle w:val="a4"/>
            <w:lang w:val="en-US"/>
          </w:rPr>
          <w:t>ru</w:t>
        </w:r>
        <w:r w:rsidRPr="00424CA8">
          <w:rPr>
            <w:rStyle w:val="a4"/>
          </w:rPr>
          <w:t>/</w:t>
        </w:r>
        <w:r w:rsidRPr="00424CA8">
          <w:rPr>
            <w:rStyle w:val="a4"/>
            <w:lang w:val="en-US"/>
          </w:rPr>
          <w:t>grammatika</w:t>
        </w:r>
        <w:r w:rsidRPr="00424CA8">
          <w:rPr>
            <w:rStyle w:val="a4"/>
          </w:rPr>
          <w:t>/</w:t>
        </w:r>
        <w:r w:rsidRPr="00424CA8">
          <w:rPr>
            <w:rStyle w:val="a4"/>
            <w:lang w:val="en-US"/>
          </w:rPr>
          <w:t>test</w:t>
        </w:r>
        <w:r w:rsidRPr="00424CA8">
          <w:rPr>
            <w:rStyle w:val="a4"/>
          </w:rPr>
          <w:t>-</w:t>
        </w:r>
        <w:r w:rsidRPr="00424CA8">
          <w:rPr>
            <w:rStyle w:val="a4"/>
            <w:lang w:val="en-US"/>
          </w:rPr>
          <w:t>vopros</w:t>
        </w:r>
        <w:r w:rsidRPr="00424CA8">
          <w:rPr>
            <w:rStyle w:val="a4"/>
          </w:rPr>
          <w:t>-</w:t>
        </w:r>
        <w:r w:rsidRPr="00424CA8">
          <w:rPr>
            <w:rStyle w:val="a4"/>
            <w:lang w:val="en-US"/>
          </w:rPr>
          <w:t>k</w:t>
        </w:r>
        <w:r w:rsidRPr="00424CA8">
          <w:rPr>
            <w:rStyle w:val="a4"/>
          </w:rPr>
          <w:t>-</w:t>
        </w:r>
        <w:r w:rsidRPr="00424CA8">
          <w:rPr>
            <w:rStyle w:val="a4"/>
            <w:lang w:val="en-US"/>
          </w:rPr>
          <w:t>podlezhashhemu</w:t>
        </w:r>
        <w:r w:rsidRPr="00424CA8">
          <w:rPr>
            <w:rStyle w:val="a4"/>
          </w:rPr>
          <w:t>.</w:t>
        </w:r>
        <w:r w:rsidRPr="00424CA8">
          <w:rPr>
            <w:rStyle w:val="a4"/>
            <w:lang w:val="en-US"/>
          </w:rPr>
          <w:t>html</w:t>
        </w:r>
      </w:hyperlink>
    </w:p>
    <w:p w14:paraId="231D3C60" w14:textId="44DB99E5" w:rsidR="00D7075A" w:rsidRPr="00E642FA" w:rsidRDefault="00D7075A" w:rsidP="00D7075A">
      <w:pPr>
        <w:rPr>
          <w:b/>
          <w:bCs/>
        </w:rPr>
      </w:pPr>
    </w:p>
    <w:p w14:paraId="6524C07A" w14:textId="77777777" w:rsidR="00D7075A" w:rsidRPr="00E642FA" w:rsidRDefault="00D7075A" w:rsidP="00D7075A">
      <w:pPr>
        <w:rPr>
          <w:b/>
          <w:bCs/>
        </w:rPr>
      </w:pPr>
    </w:p>
    <w:p w14:paraId="628A13BA" w14:textId="77777777" w:rsidR="00D7075A" w:rsidRPr="00E642FA" w:rsidRDefault="00D7075A" w:rsidP="00D7075A">
      <w:pPr>
        <w:rPr>
          <w:b/>
          <w:bCs/>
        </w:rPr>
      </w:pPr>
    </w:p>
    <w:p w14:paraId="7FFE8B9D" w14:textId="77777777" w:rsidR="00D7075A" w:rsidRPr="00E642FA" w:rsidRDefault="00D7075A" w:rsidP="00D7075A">
      <w:pPr>
        <w:rPr>
          <w:b/>
          <w:bCs/>
        </w:rPr>
      </w:pPr>
    </w:p>
    <w:p w14:paraId="04CDB940" w14:textId="77777777" w:rsidR="00D7075A" w:rsidRPr="00E642FA" w:rsidRDefault="00D7075A" w:rsidP="00D7075A">
      <w:pPr>
        <w:rPr>
          <w:b/>
          <w:bCs/>
        </w:rPr>
      </w:pPr>
    </w:p>
    <w:p w14:paraId="71D9D766" w14:textId="77777777" w:rsidR="00D7075A" w:rsidRPr="00E642FA" w:rsidRDefault="00D7075A" w:rsidP="00D7075A">
      <w:pPr>
        <w:rPr>
          <w:b/>
          <w:bCs/>
        </w:rPr>
      </w:pPr>
    </w:p>
    <w:p w14:paraId="4828E773" w14:textId="77777777" w:rsidR="00D7075A" w:rsidRPr="00E642FA" w:rsidRDefault="00D7075A" w:rsidP="00D7075A">
      <w:pPr>
        <w:rPr>
          <w:b/>
          <w:bCs/>
        </w:rPr>
      </w:pPr>
    </w:p>
    <w:p w14:paraId="20C71457" w14:textId="77777777" w:rsidR="00D7075A" w:rsidRPr="00E642FA" w:rsidRDefault="00D7075A" w:rsidP="00D7075A">
      <w:pPr>
        <w:rPr>
          <w:b/>
          <w:bCs/>
        </w:rPr>
      </w:pPr>
    </w:p>
    <w:p w14:paraId="1D21892D" w14:textId="644406D5" w:rsidR="00D7075A" w:rsidRDefault="00D7075A" w:rsidP="00D7075A">
      <w:pPr>
        <w:rPr>
          <w:b/>
          <w:bCs/>
        </w:rPr>
      </w:pPr>
      <w:r w:rsidRPr="00072468">
        <w:rPr>
          <w:b/>
          <w:bCs/>
        </w:rPr>
        <w:t>Задание на 8.04</w:t>
      </w:r>
      <w:r w:rsidRPr="00D7075A">
        <w:rPr>
          <w:b/>
          <w:bCs/>
        </w:rPr>
        <w:t xml:space="preserve"> </w:t>
      </w:r>
      <w:r w:rsidRPr="00072468">
        <w:rPr>
          <w:b/>
          <w:bCs/>
        </w:rPr>
        <w:t xml:space="preserve"> (сдать до 15.04)</w:t>
      </w:r>
    </w:p>
    <w:p w14:paraId="2A98321B" w14:textId="77777777" w:rsidR="00D7075A" w:rsidRPr="00D7075A" w:rsidRDefault="00D7075A" w:rsidP="00D7075A">
      <w:pPr>
        <w:rPr>
          <w:b/>
          <w:bCs/>
        </w:rPr>
      </w:pPr>
      <w:r>
        <w:rPr>
          <w:b/>
          <w:bCs/>
        </w:rPr>
        <w:t>Тема</w:t>
      </w:r>
      <w:r w:rsidRPr="00D7075A">
        <w:rPr>
          <w:b/>
          <w:bCs/>
        </w:rPr>
        <w:t xml:space="preserve"> </w:t>
      </w:r>
      <w:r>
        <w:rPr>
          <w:b/>
          <w:bCs/>
          <w:lang w:val="en-US"/>
        </w:rPr>
        <w:t>Countries</w:t>
      </w:r>
      <w:r w:rsidRPr="00D7075A">
        <w:rPr>
          <w:b/>
          <w:bCs/>
        </w:rPr>
        <w:t xml:space="preserve"> </w:t>
      </w:r>
      <w:r>
        <w:rPr>
          <w:b/>
          <w:bCs/>
          <w:lang w:val="en-US"/>
        </w:rPr>
        <w:t>and</w:t>
      </w:r>
      <w:r w:rsidRPr="00D7075A">
        <w:rPr>
          <w:b/>
          <w:bCs/>
        </w:rPr>
        <w:t xml:space="preserve"> </w:t>
      </w:r>
      <w:r>
        <w:rPr>
          <w:b/>
          <w:bCs/>
        </w:rPr>
        <w:t xml:space="preserve"> </w:t>
      </w:r>
      <w:r>
        <w:rPr>
          <w:b/>
          <w:bCs/>
          <w:lang w:val="en-US"/>
        </w:rPr>
        <w:t>Continents</w:t>
      </w:r>
    </w:p>
    <w:p w14:paraId="2BC6F679" w14:textId="77777777" w:rsidR="00D7075A" w:rsidRPr="000E4891" w:rsidRDefault="00D7075A" w:rsidP="00D7075A">
      <w:pPr>
        <w:rPr>
          <w:b/>
          <w:bCs/>
        </w:rPr>
      </w:pPr>
      <w:r w:rsidRPr="0076729D">
        <w:rPr>
          <w:b/>
          <w:bCs/>
        </w:rPr>
        <w:t>Видео 1 (3 мин): Знакомимся с лексикой по теме. Записываем в тетрадь с транскрипцией!!!</w:t>
      </w:r>
      <w:r w:rsidRPr="000E4891">
        <w:rPr>
          <w:b/>
          <w:bCs/>
        </w:rPr>
        <w:t xml:space="preserve"> </w:t>
      </w:r>
      <w:r>
        <w:rPr>
          <w:b/>
          <w:bCs/>
        </w:rPr>
        <w:t>И учим!</w:t>
      </w:r>
    </w:p>
    <w:p w14:paraId="0AEA506F" w14:textId="77777777" w:rsidR="00D7075A" w:rsidRDefault="00D7075A" w:rsidP="00D7075A">
      <w:pPr>
        <w:rPr>
          <w:b/>
          <w:bCs/>
        </w:rPr>
      </w:pPr>
      <w:r w:rsidRPr="0076729D">
        <w:rPr>
          <w:b/>
          <w:bCs/>
        </w:rPr>
        <w:t>Видео 2 (4 мин): Смотрим, затем смотрим второй раз и заполняем таблицу.</w:t>
      </w:r>
    </w:p>
    <w:p w14:paraId="5A1C68F2" w14:textId="77777777" w:rsidR="00D7075A" w:rsidRDefault="00D7075A" w:rsidP="00D7075A">
      <w:pPr>
        <w:rPr>
          <w:b/>
          <w:bCs/>
        </w:rPr>
      </w:pPr>
    </w:p>
    <w:tbl>
      <w:tblPr>
        <w:tblStyle w:val="a3"/>
        <w:tblW w:w="0" w:type="auto"/>
        <w:tblLook w:val="04A0" w:firstRow="1" w:lastRow="0" w:firstColumn="1" w:lastColumn="0" w:noHBand="0" w:noVBand="1"/>
      </w:tblPr>
      <w:tblGrid>
        <w:gridCol w:w="1196"/>
        <w:gridCol w:w="1195"/>
        <w:gridCol w:w="1193"/>
        <w:gridCol w:w="1195"/>
        <w:gridCol w:w="1223"/>
        <w:gridCol w:w="1193"/>
      </w:tblGrid>
      <w:tr w:rsidR="00D7075A" w14:paraId="0E9C10F6" w14:textId="77777777" w:rsidTr="003853D8">
        <w:tc>
          <w:tcPr>
            <w:tcW w:w="1196" w:type="dxa"/>
          </w:tcPr>
          <w:p w14:paraId="0EF2F5B7" w14:textId="77777777" w:rsidR="00D7075A" w:rsidRPr="00FE1E16" w:rsidRDefault="00D7075A" w:rsidP="003853D8">
            <w:pPr>
              <w:rPr>
                <w:b/>
                <w:bCs/>
                <w:lang w:val="en-US"/>
              </w:rPr>
            </w:pPr>
            <w:r>
              <w:rPr>
                <w:b/>
                <w:bCs/>
                <w:lang w:val="en-US"/>
              </w:rPr>
              <w:t>continent</w:t>
            </w:r>
          </w:p>
        </w:tc>
        <w:tc>
          <w:tcPr>
            <w:tcW w:w="1195" w:type="dxa"/>
          </w:tcPr>
          <w:p w14:paraId="19C9333E" w14:textId="77777777" w:rsidR="00D7075A" w:rsidRPr="0076729D" w:rsidRDefault="00D7075A" w:rsidP="003853D8">
            <w:pPr>
              <w:rPr>
                <w:b/>
                <w:bCs/>
                <w:lang w:val="en-US"/>
              </w:rPr>
            </w:pPr>
            <w:r>
              <w:rPr>
                <w:b/>
                <w:bCs/>
                <w:lang w:val="en-US"/>
              </w:rPr>
              <w:t>countries</w:t>
            </w:r>
          </w:p>
        </w:tc>
        <w:tc>
          <w:tcPr>
            <w:tcW w:w="1193" w:type="dxa"/>
          </w:tcPr>
          <w:p w14:paraId="56BF891F" w14:textId="77777777" w:rsidR="00D7075A" w:rsidRPr="00FE1E16" w:rsidRDefault="00D7075A" w:rsidP="003853D8">
            <w:pPr>
              <w:rPr>
                <w:b/>
                <w:bCs/>
                <w:lang w:val="en-US"/>
              </w:rPr>
            </w:pPr>
            <w:r>
              <w:rPr>
                <w:b/>
                <w:bCs/>
                <w:lang w:val="en-US"/>
              </w:rPr>
              <w:t>Seas and oceans</w:t>
            </w:r>
          </w:p>
        </w:tc>
        <w:tc>
          <w:tcPr>
            <w:tcW w:w="1195" w:type="dxa"/>
          </w:tcPr>
          <w:p w14:paraId="0CFC3B90" w14:textId="77777777" w:rsidR="00D7075A" w:rsidRPr="00FE1E16" w:rsidRDefault="00D7075A" w:rsidP="003853D8">
            <w:pPr>
              <w:rPr>
                <w:b/>
                <w:bCs/>
                <w:lang w:val="en-US"/>
              </w:rPr>
            </w:pPr>
            <w:r>
              <w:rPr>
                <w:b/>
                <w:bCs/>
                <w:lang w:val="en-US"/>
              </w:rPr>
              <w:t>languages</w:t>
            </w:r>
          </w:p>
        </w:tc>
        <w:tc>
          <w:tcPr>
            <w:tcW w:w="1223" w:type="dxa"/>
          </w:tcPr>
          <w:p w14:paraId="4385B9DC" w14:textId="77777777" w:rsidR="00D7075A" w:rsidRDefault="00D7075A" w:rsidP="003853D8">
            <w:pPr>
              <w:rPr>
                <w:b/>
                <w:bCs/>
                <w:lang w:val="en-US"/>
              </w:rPr>
            </w:pPr>
            <w:r>
              <w:rPr>
                <w:b/>
                <w:bCs/>
                <w:lang w:val="en-US"/>
              </w:rPr>
              <w:t>Physical</w:t>
            </w:r>
          </w:p>
          <w:p w14:paraId="7C380FC0" w14:textId="77777777" w:rsidR="00D7075A" w:rsidRDefault="00D7075A" w:rsidP="003853D8">
            <w:pPr>
              <w:rPr>
                <w:b/>
                <w:bCs/>
                <w:lang w:val="en-US"/>
              </w:rPr>
            </w:pPr>
            <w:r>
              <w:rPr>
                <w:b/>
                <w:bCs/>
                <w:lang w:val="en-US"/>
              </w:rPr>
              <w:t>geographic</w:t>
            </w:r>
          </w:p>
          <w:p w14:paraId="0DC128FF" w14:textId="77777777" w:rsidR="00D7075A" w:rsidRDefault="00D7075A" w:rsidP="003853D8">
            <w:pPr>
              <w:rPr>
                <w:b/>
                <w:bCs/>
                <w:lang w:val="en-US"/>
              </w:rPr>
            </w:pPr>
            <w:r>
              <w:rPr>
                <w:b/>
                <w:bCs/>
                <w:lang w:val="en-US"/>
              </w:rPr>
              <w:t>features</w:t>
            </w:r>
          </w:p>
          <w:p w14:paraId="464E7602" w14:textId="77777777" w:rsidR="00D7075A" w:rsidRPr="00FE1E16" w:rsidRDefault="00D7075A" w:rsidP="003853D8">
            <w:pPr>
              <w:rPr>
                <w:b/>
                <w:bCs/>
                <w:lang w:val="en-US"/>
              </w:rPr>
            </w:pPr>
          </w:p>
        </w:tc>
        <w:tc>
          <w:tcPr>
            <w:tcW w:w="1193" w:type="dxa"/>
          </w:tcPr>
          <w:p w14:paraId="4B120D7B" w14:textId="77777777" w:rsidR="00D7075A" w:rsidRPr="000E4891" w:rsidRDefault="00D7075A" w:rsidP="003853D8">
            <w:pPr>
              <w:rPr>
                <w:b/>
                <w:bCs/>
                <w:lang w:val="en-US"/>
              </w:rPr>
            </w:pPr>
            <w:r>
              <w:rPr>
                <w:b/>
                <w:bCs/>
                <w:lang w:val="en-US"/>
              </w:rPr>
              <w:t>sights</w:t>
            </w:r>
          </w:p>
        </w:tc>
      </w:tr>
    </w:tbl>
    <w:p w14:paraId="144368B7" w14:textId="77777777" w:rsidR="00D7075A" w:rsidRPr="000E4891" w:rsidRDefault="00D7075A" w:rsidP="00D7075A">
      <w:pPr>
        <w:rPr>
          <w:b/>
          <w:bCs/>
        </w:rPr>
      </w:pPr>
    </w:p>
    <w:p w14:paraId="7914E28F" w14:textId="77777777" w:rsidR="00D7075A" w:rsidRPr="000E4891" w:rsidRDefault="00D7075A" w:rsidP="00D7075A">
      <w:pPr>
        <w:rPr>
          <w:u w:val="single"/>
        </w:rPr>
      </w:pPr>
      <w:r w:rsidRPr="000E4891">
        <w:rPr>
          <w:b/>
          <w:bCs/>
        </w:rPr>
        <w:t>Грамматика:</w:t>
      </w:r>
      <w:r w:rsidRPr="000E4891">
        <w:t xml:space="preserve"> </w:t>
      </w:r>
      <w:r w:rsidRPr="000E4891">
        <w:rPr>
          <w:u w:val="single"/>
        </w:rPr>
        <w:t xml:space="preserve"> </w:t>
      </w:r>
    </w:p>
    <w:p w14:paraId="31447CFD" w14:textId="77777777" w:rsidR="00D7075A" w:rsidRPr="000E4891" w:rsidRDefault="00D7075A" w:rsidP="00D7075A">
      <w:pPr>
        <w:rPr>
          <w:u w:val="single"/>
        </w:rPr>
      </w:pPr>
      <w:r>
        <w:t>Учебник</w:t>
      </w:r>
      <w:r w:rsidRPr="000E4891">
        <w:t xml:space="preserve"> </w:t>
      </w:r>
      <w:r>
        <w:rPr>
          <w:lang w:val="en-US"/>
        </w:rPr>
        <w:t>Grammarway</w:t>
      </w:r>
      <w:r w:rsidRPr="000E4891">
        <w:t xml:space="preserve"> 1 </w:t>
      </w:r>
      <w:r w:rsidRPr="000E4891">
        <w:rPr>
          <w:u w:val="single"/>
        </w:rPr>
        <w:t>(</w:t>
      </w:r>
      <w:r w:rsidRPr="00D0177A">
        <w:rPr>
          <w:u w:val="single"/>
          <w:lang w:val="en-US"/>
        </w:rPr>
        <w:t>googleclassroom</w:t>
      </w:r>
      <w:r w:rsidRPr="000E4891">
        <w:rPr>
          <w:u w:val="single"/>
        </w:rPr>
        <w:t>)</w:t>
      </w:r>
      <w:r>
        <w:rPr>
          <w:u w:val="single"/>
        </w:rPr>
        <w:t xml:space="preserve"> </w:t>
      </w:r>
    </w:p>
    <w:p w14:paraId="2B7BC543" w14:textId="77777777" w:rsidR="00D7075A" w:rsidRPr="000E4891" w:rsidRDefault="00D7075A" w:rsidP="00D7075A">
      <w:r>
        <w:t>Тема</w:t>
      </w:r>
      <w:r w:rsidRPr="00BC2A0D">
        <w:t xml:space="preserve">     </w:t>
      </w:r>
      <w:r>
        <w:rPr>
          <w:lang w:val="en-US"/>
        </w:rPr>
        <w:t>Questions</w:t>
      </w:r>
      <w:r w:rsidRPr="00BC2A0D">
        <w:t xml:space="preserve"> </w:t>
      </w:r>
      <w:r>
        <w:t xml:space="preserve"> </w:t>
      </w:r>
      <w:r>
        <w:rPr>
          <w:lang w:val="en-US"/>
        </w:rPr>
        <w:t xml:space="preserve">Unit 17 </w:t>
      </w:r>
      <w:r>
        <w:t>(полностью)</w:t>
      </w:r>
    </w:p>
    <w:p w14:paraId="464B5C87" w14:textId="77777777" w:rsidR="00D7075A" w:rsidRPr="000E4891" w:rsidRDefault="00D7075A" w:rsidP="00D7075A">
      <w:pPr>
        <w:rPr>
          <w:b/>
          <w:bCs/>
        </w:rPr>
      </w:pPr>
    </w:p>
    <w:p w14:paraId="542981EE" w14:textId="77777777" w:rsidR="00D7075A" w:rsidRPr="0076729D" w:rsidRDefault="00D7075A" w:rsidP="00D7075A"/>
    <w:p w14:paraId="576A6DF6" w14:textId="77777777" w:rsidR="00D7075A" w:rsidRPr="0076729D" w:rsidRDefault="00D7075A" w:rsidP="00D7075A"/>
    <w:p w14:paraId="01C552B0" w14:textId="77777777" w:rsidR="00D7075A" w:rsidRDefault="00D7075A">
      <w:pPr>
        <w:rPr>
          <w:u w:val="single"/>
        </w:rPr>
      </w:pPr>
    </w:p>
    <w:p w14:paraId="0275D5C2" w14:textId="77777777" w:rsidR="00D7075A" w:rsidRDefault="00D7075A">
      <w:pPr>
        <w:rPr>
          <w:u w:val="single"/>
        </w:rPr>
      </w:pPr>
    </w:p>
    <w:p w14:paraId="045DF477" w14:textId="77777777" w:rsidR="00D7075A" w:rsidRDefault="00D7075A">
      <w:pPr>
        <w:rPr>
          <w:u w:val="single"/>
        </w:rPr>
      </w:pPr>
    </w:p>
    <w:p w14:paraId="05E08A6B" w14:textId="7D9626DD" w:rsidR="00072468" w:rsidRDefault="00072468">
      <w:pPr>
        <w:rPr>
          <w:u w:val="single"/>
        </w:rPr>
      </w:pPr>
      <w:r>
        <w:rPr>
          <w:u w:val="single"/>
        </w:rPr>
        <w:t>На 25.03. (сдать 1.04)</w:t>
      </w:r>
    </w:p>
    <w:p w14:paraId="549B9F8F" w14:textId="38934C3D" w:rsidR="00D0177A" w:rsidRPr="00D0177A" w:rsidRDefault="00D0177A">
      <w:pPr>
        <w:rPr>
          <w:u w:val="single"/>
        </w:rPr>
      </w:pPr>
      <w:r w:rsidRPr="00D0177A">
        <w:rPr>
          <w:u w:val="single"/>
        </w:rPr>
        <w:t>Учебник Аракин В.Д. (</w:t>
      </w:r>
      <w:r w:rsidRPr="00D0177A">
        <w:rPr>
          <w:u w:val="single"/>
          <w:lang w:val="en-US"/>
        </w:rPr>
        <w:t>googleclassroom</w:t>
      </w:r>
      <w:r>
        <w:rPr>
          <w:u w:val="single"/>
        </w:rPr>
        <w:t>)</w:t>
      </w:r>
    </w:p>
    <w:p w14:paraId="714517D3" w14:textId="77777777" w:rsidR="00F1252F" w:rsidRDefault="00D0177A">
      <w:r>
        <w:t xml:space="preserve">Тема : </w:t>
      </w:r>
      <w:r w:rsidRPr="00D0177A">
        <w:t xml:space="preserve"> </w:t>
      </w:r>
      <w:r>
        <w:t>Виды путешествий. Путешествие по воздуху и морем.</w:t>
      </w:r>
    </w:p>
    <w:p w14:paraId="02AFE28E" w14:textId="77777777" w:rsidR="00D0177A" w:rsidRDefault="00D0177A">
      <w:r>
        <w:t>Стр. 293, упр.1, 2.</w:t>
      </w:r>
    </w:p>
    <w:p w14:paraId="30932074" w14:textId="77777777" w:rsidR="00D0177A" w:rsidRDefault="00D0177A">
      <w:r>
        <w:t>Стр. 290 Текст</w:t>
      </w:r>
      <w:r w:rsidRPr="00D0177A">
        <w:t xml:space="preserve"> – </w:t>
      </w:r>
      <w:r>
        <w:t>прочитать, перевести, составить 15 вопрос по содержанию текста.</w:t>
      </w:r>
    </w:p>
    <w:p w14:paraId="109BDCD3" w14:textId="77777777" w:rsidR="00D0177A" w:rsidRPr="00D0177A" w:rsidRDefault="00D0177A" w:rsidP="00D0177A">
      <w:pPr>
        <w:rPr>
          <w:u w:val="single"/>
          <w:lang w:val="en-US"/>
        </w:rPr>
      </w:pPr>
      <w:r>
        <w:lastRenderedPageBreak/>
        <w:t>Грамматика</w:t>
      </w:r>
      <w:r w:rsidRPr="00D0177A">
        <w:rPr>
          <w:lang w:val="en-US"/>
        </w:rPr>
        <w:t xml:space="preserve"> </w:t>
      </w:r>
      <w:r w:rsidRPr="00D0177A">
        <w:rPr>
          <w:u w:val="single"/>
          <w:lang w:val="en-US"/>
        </w:rPr>
        <w:t xml:space="preserve"> </w:t>
      </w:r>
    </w:p>
    <w:p w14:paraId="46733C08" w14:textId="77777777" w:rsidR="00D0177A" w:rsidRDefault="00D0177A" w:rsidP="00D0177A">
      <w:pPr>
        <w:rPr>
          <w:u w:val="single"/>
          <w:lang w:val="en-US"/>
        </w:rPr>
      </w:pPr>
      <w:r>
        <w:t>Учебник</w:t>
      </w:r>
      <w:r w:rsidRPr="00D0177A">
        <w:rPr>
          <w:lang w:val="en-US"/>
        </w:rPr>
        <w:t xml:space="preserve"> </w:t>
      </w:r>
      <w:r>
        <w:rPr>
          <w:lang w:val="en-US"/>
        </w:rPr>
        <w:t xml:space="preserve">Grammarway 1 </w:t>
      </w:r>
      <w:r w:rsidRPr="00D0177A">
        <w:rPr>
          <w:u w:val="single"/>
          <w:lang w:val="en-US"/>
        </w:rPr>
        <w:t>(googleclassroom)</w:t>
      </w:r>
    </w:p>
    <w:p w14:paraId="4DD2CD48" w14:textId="0B89EE8A" w:rsidR="00D0177A" w:rsidRDefault="00D0177A">
      <w:pPr>
        <w:rPr>
          <w:lang w:val="en-US"/>
        </w:rPr>
      </w:pPr>
      <w:r>
        <w:t>Тема</w:t>
      </w:r>
      <w:r w:rsidRPr="00D0177A">
        <w:rPr>
          <w:lang w:val="en-US"/>
        </w:rPr>
        <w:t xml:space="preserve"> </w:t>
      </w:r>
      <w:r>
        <w:rPr>
          <w:lang w:val="en-US"/>
        </w:rPr>
        <w:t xml:space="preserve">    Questions </w:t>
      </w:r>
    </w:p>
    <w:p w14:paraId="4590D596" w14:textId="605EB0D5" w:rsidR="00072468" w:rsidRDefault="00072468">
      <w:pPr>
        <w:rPr>
          <w:lang w:val="en-US"/>
        </w:rPr>
      </w:pPr>
    </w:p>
    <w:sectPr w:rsidR="00072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24E"/>
    <w:rsid w:val="00072468"/>
    <w:rsid w:val="000E4891"/>
    <w:rsid w:val="001652D9"/>
    <w:rsid w:val="004C124E"/>
    <w:rsid w:val="006A1C56"/>
    <w:rsid w:val="0076729D"/>
    <w:rsid w:val="00BC2A0D"/>
    <w:rsid w:val="00CA1C60"/>
    <w:rsid w:val="00D0177A"/>
    <w:rsid w:val="00D7075A"/>
    <w:rsid w:val="00E642FA"/>
    <w:rsid w:val="00FE1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E525"/>
  <w15:docId w15:val="{C0A88548-0EBF-478E-AC6F-EE33DD26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76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1C60"/>
    <w:rPr>
      <w:color w:val="0000FF"/>
      <w:u w:val="single"/>
    </w:rPr>
  </w:style>
  <w:style w:type="character" w:styleId="a5">
    <w:name w:val="Unresolved Mention"/>
    <w:basedOn w:val="a0"/>
    <w:uiPriority w:val="99"/>
    <w:semiHidden/>
    <w:unhideWhenUsed/>
    <w:rsid w:val="00CA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25228">
      <w:bodyDiv w:val="1"/>
      <w:marLeft w:val="0"/>
      <w:marRight w:val="0"/>
      <w:marTop w:val="0"/>
      <w:marBottom w:val="0"/>
      <w:divBdr>
        <w:top w:val="none" w:sz="0" w:space="0" w:color="auto"/>
        <w:left w:val="none" w:sz="0" w:space="0" w:color="auto"/>
        <w:bottom w:val="none" w:sz="0" w:space="0" w:color="auto"/>
        <w:right w:val="none" w:sz="0" w:space="0" w:color="auto"/>
      </w:divBdr>
      <w:divsChild>
        <w:div w:id="27223382">
          <w:marLeft w:val="0"/>
          <w:marRight w:val="0"/>
          <w:marTop w:val="0"/>
          <w:marBottom w:val="0"/>
          <w:divBdr>
            <w:top w:val="none" w:sz="0" w:space="0" w:color="auto"/>
            <w:left w:val="none" w:sz="0" w:space="0" w:color="auto"/>
            <w:bottom w:val="none" w:sz="0" w:space="0" w:color="auto"/>
            <w:right w:val="none" w:sz="0" w:space="0" w:color="auto"/>
          </w:divBdr>
          <w:divsChild>
            <w:div w:id="837690494">
              <w:marLeft w:val="0"/>
              <w:marRight w:val="0"/>
              <w:marTop w:val="0"/>
              <w:marBottom w:val="0"/>
              <w:divBdr>
                <w:top w:val="none" w:sz="0" w:space="0" w:color="auto"/>
                <w:left w:val="none" w:sz="0" w:space="0" w:color="auto"/>
                <w:bottom w:val="none" w:sz="0" w:space="0" w:color="auto"/>
                <w:right w:val="none" w:sz="0" w:space="0" w:color="auto"/>
              </w:divBdr>
              <w:divsChild>
                <w:div w:id="1028214697">
                  <w:marLeft w:val="0"/>
                  <w:marRight w:val="0"/>
                  <w:marTop w:val="0"/>
                  <w:marBottom w:val="0"/>
                  <w:divBdr>
                    <w:top w:val="none" w:sz="0" w:space="0" w:color="auto"/>
                    <w:left w:val="none" w:sz="0" w:space="0" w:color="auto"/>
                    <w:bottom w:val="none" w:sz="0" w:space="0" w:color="auto"/>
                    <w:right w:val="none" w:sz="0" w:space="0" w:color="auto"/>
                  </w:divBdr>
                  <w:divsChild>
                    <w:div w:id="6904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zasenglish.ru/grammatika/test-vopros-k-podlezhashhemu.html" TargetMode="External"/><Relationship Id="rId4" Type="http://schemas.openxmlformats.org/officeDocument/2006/relationships/hyperlink" Target="https://learnenglishteens.britishcouncil.org/magazine/life-around-world/attraction-foreign-lan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ДНС</cp:lastModifiedBy>
  <cp:revision>6</cp:revision>
  <dcterms:created xsi:type="dcterms:W3CDTF">2020-03-24T10:57:00Z</dcterms:created>
  <dcterms:modified xsi:type="dcterms:W3CDTF">2020-04-12T14:38:00Z</dcterms:modified>
</cp:coreProperties>
</file>