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8A" w:rsidRPr="00AF5226" w:rsidRDefault="002D4F8A" w:rsidP="002D4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226">
        <w:rPr>
          <w:rFonts w:ascii="Times New Roman" w:hAnsi="Times New Roman"/>
          <w:b/>
          <w:sz w:val="24"/>
          <w:szCs w:val="24"/>
        </w:rPr>
        <w:t xml:space="preserve">Областное государственное автономное </w:t>
      </w:r>
    </w:p>
    <w:p w:rsidR="002D4F8A" w:rsidRPr="00AF5226" w:rsidRDefault="002D4F8A" w:rsidP="002D4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226">
        <w:rPr>
          <w:rFonts w:ascii="Times New Roman" w:hAnsi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2D4F8A" w:rsidRPr="00AF5226" w:rsidRDefault="002D4F8A" w:rsidP="002D4F8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00B050"/>
        </w:rPr>
      </w:pPr>
      <w:r w:rsidRPr="00AF5226">
        <w:rPr>
          <w:rFonts w:ascii="Times New Roman" w:hAnsi="Times New Roman"/>
          <w:b/>
          <w:caps/>
          <w:sz w:val="24"/>
          <w:szCs w:val="24"/>
        </w:rPr>
        <w:t>«Яковлевский педагогический колледж»</w:t>
      </w:r>
    </w:p>
    <w:p w:rsidR="002D4F8A" w:rsidRDefault="000E198E" w:rsidP="00687B05">
      <w:pPr>
        <w:spacing w:after="0" w:line="240" w:lineRule="auto"/>
        <w:ind w:left="-284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2D4F8A" w:rsidRDefault="002D4F8A" w:rsidP="002D4F8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05D3">
        <w:rPr>
          <w:rFonts w:ascii="Times New Roman" w:hAnsi="Times New Roman"/>
          <w:b/>
          <w:sz w:val="28"/>
          <w:szCs w:val="28"/>
        </w:rPr>
        <w:t xml:space="preserve">БИБЛИОТЕКА КОЛЛЕДЖА </w:t>
      </w:r>
    </w:p>
    <w:p w:rsidR="002D4F8A" w:rsidRDefault="002D4F8A" w:rsidP="002D4F8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4F8A" w:rsidRPr="00CB05D3" w:rsidRDefault="002D4F8A" w:rsidP="002D4F8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05D3">
        <w:rPr>
          <w:rFonts w:ascii="Times New Roman" w:hAnsi="Times New Roman"/>
          <w:b/>
          <w:sz w:val="28"/>
          <w:szCs w:val="28"/>
        </w:rPr>
        <w:t xml:space="preserve">БЮЛЛЕТЕНЬ НОВЫХ ПОСТУПЛЕНИЙ № </w:t>
      </w:r>
      <w:r>
        <w:rPr>
          <w:rFonts w:ascii="Times New Roman" w:hAnsi="Times New Roman"/>
          <w:b/>
          <w:sz w:val="28"/>
          <w:szCs w:val="28"/>
        </w:rPr>
        <w:t>3</w:t>
      </w:r>
      <w:r w:rsidRPr="00CB05D3">
        <w:rPr>
          <w:rFonts w:ascii="Times New Roman" w:hAnsi="Times New Roman"/>
          <w:b/>
          <w:sz w:val="28"/>
          <w:szCs w:val="28"/>
        </w:rPr>
        <w:t xml:space="preserve"> 2016 г.</w:t>
      </w:r>
    </w:p>
    <w:p w:rsidR="002D4F8A" w:rsidRPr="00CB05D3" w:rsidRDefault="002D4F8A" w:rsidP="002D4F8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4F8A" w:rsidRDefault="002D4F8A" w:rsidP="002D4F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1018" w:tblpY="4036"/>
        <w:tblW w:w="10598" w:type="dxa"/>
        <w:tblLayout w:type="fixed"/>
        <w:tblLook w:val="04A0" w:firstRow="1" w:lastRow="0" w:firstColumn="1" w:lastColumn="0" w:noHBand="0" w:noVBand="1"/>
      </w:tblPr>
      <w:tblGrid>
        <w:gridCol w:w="2552"/>
        <w:gridCol w:w="7195"/>
        <w:gridCol w:w="851"/>
      </w:tblGrid>
      <w:tr w:rsidR="002D4F8A" w:rsidRPr="00071ED4" w:rsidTr="002D4F8A">
        <w:trPr>
          <w:trHeight w:val="241"/>
        </w:trPr>
        <w:tc>
          <w:tcPr>
            <w:tcW w:w="2552" w:type="dxa"/>
          </w:tcPr>
          <w:p w:rsidR="002D4F8A" w:rsidRPr="00071ED4" w:rsidRDefault="002D4F8A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2D4F8A" w:rsidRPr="0065607F" w:rsidRDefault="002D4F8A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07F">
              <w:rPr>
                <w:rFonts w:ascii="Times New Roman" w:hAnsi="Times New Roman"/>
                <w:b/>
                <w:sz w:val="28"/>
                <w:szCs w:val="28"/>
              </w:rPr>
              <w:t>Автор, заглавие</w:t>
            </w:r>
          </w:p>
        </w:tc>
        <w:tc>
          <w:tcPr>
            <w:tcW w:w="851" w:type="dxa"/>
          </w:tcPr>
          <w:p w:rsidR="002D4F8A" w:rsidRPr="00071ED4" w:rsidRDefault="002D4F8A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ED4">
              <w:rPr>
                <w:rFonts w:ascii="Times New Roman" w:hAnsi="Times New Roman"/>
                <w:b/>
                <w:sz w:val="24"/>
                <w:szCs w:val="24"/>
              </w:rPr>
              <w:t>Кол-во экз.</w:t>
            </w:r>
          </w:p>
        </w:tc>
      </w:tr>
      <w:tr w:rsidR="002D4F8A" w:rsidRPr="0065607F" w:rsidTr="0081092E">
        <w:trPr>
          <w:trHeight w:val="3551"/>
        </w:trPr>
        <w:tc>
          <w:tcPr>
            <w:tcW w:w="2552" w:type="dxa"/>
          </w:tcPr>
          <w:p w:rsidR="002D4F8A" w:rsidRDefault="002D4F8A" w:rsidP="00B61014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D8A7A2" wp14:editId="24A3CBF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33020</wp:posOffset>
                  </wp:positionV>
                  <wp:extent cx="1543685" cy="2200275"/>
                  <wp:effectExtent l="0" t="0" r="0" b="9525"/>
                  <wp:wrapTight wrapText="bothSides">
                    <wp:wrapPolygon edited="0">
                      <wp:start x="0" y="0"/>
                      <wp:lineTo x="0" y="21506"/>
                      <wp:lineTo x="21325" y="21506"/>
                      <wp:lineTo x="21325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8882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2D4F8A" w:rsidRPr="005A2CB2" w:rsidRDefault="002D4F8A" w:rsidP="002D4F8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61014">
              <w:rPr>
                <w:rFonts w:ascii="Times New Roman" w:hAnsi="Times New Roman" w:cs="Times New Roman"/>
                <w:b/>
                <w:sz w:val="28"/>
                <w:szCs w:val="28"/>
              </w:rPr>
              <w:t>Сухорукова, Л.Н</w:t>
            </w:r>
            <w:r w:rsidRPr="005A2C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Биология. 10-11 </w:t>
            </w:r>
            <w:proofErr w:type="spellStart"/>
            <w:r w:rsidRPr="00B6101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5A2CB2">
              <w:rPr>
                <w:rFonts w:ascii="Times New Roman" w:hAnsi="Times New Roman" w:cs="Times New Roman"/>
                <w:sz w:val="28"/>
                <w:szCs w:val="28"/>
              </w:rPr>
              <w:t>. : учеб</w:t>
            </w:r>
            <w:proofErr w:type="gramStart"/>
            <w:r w:rsidRPr="005A2C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2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2C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A2CB2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5A2C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2C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2CB2">
              <w:rPr>
                <w:rFonts w:ascii="Times New Roman" w:hAnsi="Times New Roman" w:cs="Times New Roman"/>
                <w:sz w:val="28"/>
                <w:szCs w:val="28"/>
              </w:rPr>
              <w:t>щеобразоват</w:t>
            </w:r>
            <w:proofErr w:type="spellEnd"/>
            <w:r w:rsidRPr="005A2CB2">
              <w:rPr>
                <w:rFonts w:ascii="Times New Roman" w:hAnsi="Times New Roman" w:cs="Times New Roman"/>
                <w:sz w:val="28"/>
                <w:szCs w:val="28"/>
              </w:rPr>
              <w:t>. организаций : базовый уровень / Л.Н. С</w:t>
            </w:r>
            <w:r w:rsidRPr="005A2C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2CB2">
              <w:rPr>
                <w:rFonts w:ascii="Times New Roman" w:hAnsi="Times New Roman" w:cs="Times New Roman"/>
                <w:sz w:val="28"/>
                <w:szCs w:val="28"/>
              </w:rPr>
              <w:t>хорукова, В.С. Кучменко, Т.В. Иванова. – 3-е изд. – М</w:t>
            </w:r>
            <w:r w:rsidR="00484212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5A2CB2">
              <w:rPr>
                <w:rFonts w:ascii="Times New Roman" w:hAnsi="Times New Roman" w:cs="Times New Roman"/>
                <w:sz w:val="28"/>
                <w:szCs w:val="28"/>
              </w:rPr>
              <w:t xml:space="preserve"> : Просвещение, 2016. – 127 с.</w:t>
            </w:r>
            <w:proofErr w:type="gramStart"/>
            <w:r w:rsidRPr="005A2C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A2CB2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  <w:p w:rsidR="002D4F8A" w:rsidRPr="002D4F8A" w:rsidRDefault="00484212" w:rsidP="002D4F8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D4F8A" w:rsidRPr="002D4F8A">
              <w:rPr>
                <w:rFonts w:ascii="Times New Roman" w:hAnsi="Times New Roman" w:cs="Times New Roman"/>
              </w:rPr>
              <w:t>Данный учебник соответствует требованиям Федерального госуда</w:t>
            </w:r>
            <w:r w:rsidR="002D4F8A" w:rsidRPr="002D4F8A">
              <w:rPr>
                <w:rFonts w:ascii="Times New Roman" w:hAnsi="Times New Roman" w:cs="Times New Roman"/>
              </w:rPr>
              <w:t>р</w:t>
            </w:r>
            <w:r w:rsidR="002D4F8A" w:rsidRPr="002D4F8A">
              <w:rPr>
                <w:rFonts w:ascii="Times New Roman" w:hAnsi="Times New Roman" w:cs="Times New Roman"/>
              </w:rPr>
              <w:t>ственного образовательного стандарта основного среднего (полного) о</w:t>
            </w:r>
            <w:r w:rsidR="002D4F8A" w:rsidRPr="002D4F8A">
              <w:rPr>
                <w:rFonts w:ascii="Times New Roman" w:hAnsi="Times New Roman" w:cs="Times New Roman"/>
              </w:rPr>
              <w:t>б</w:t>
            </w:r>
            <w:r w:rsidR="002D4F8A" w:rsidRPr="002D4F8A">
              <w:rPr>
                <w:rFonts w:ascii="Times New Roman" w:hAnsi="Times New Roman" w:cs="Times New Roman"/>
              </w:rPr>
              <w:t>разования. Главное внимание уделено основным законам и теориям би</w:t>
            </w:r>
            <w:r w:rsidR="002D4F8A" w:rsidRPr="002D4F8A">
              <w:rPr>
                <w:rFonts w:ascii="Times New Roman" w:hAnsi="Times New Roman" w:cs="Times New Roman"/>
              </w:rPr>
              <w:t>о</w:t>
            </w:r>
            <w:r w:rsidR="002D4F8A" w:rsidRPr="002D4F8A">
              <w:rPr>
                <w:rFonts w:ascii="Times New Roman" w:hAnsi="Times New Roman" w:cs="Times New Roman"/>
              </w:rPr>
              <w:t>логии, охватывающим разные уровни организации живой природы.</w:t>
            </w:r>
          </w:p>
          <w:p w:rsidR="00B61014" w:rsidRPr="00B67FFB" w:rsidRDefault="002D4F8A" w:rsidP="00914A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F8A">
              <w:rPr>
                <w:rFonts w:ascii="Times New Roman" w:hAnsi="Times New Roman" w:cs="Times New Roman"/>
              </w:rPr>
              <w:t>Особенностями данного учебника являются фиксированный в тематич</w:t>
            </w:r>
            <w:r w:rsidRPr="002D4F8A">
              <w:rPr>
                <w:rFonts w:ascii="Times New Roman" w:hAnsi="Times New Roman" w:cs="Times New Roman"/>
              </w:rPr>
              <w:t>е</w:t>
            </w:r>
            <w:r w:rsidRPr="002D4F8A">
              <w:rPr>
                <w:rFonts w:ascii="Times New Roman" w:hAnsi="Times New Roman" w:cs="Times New Roman"/>
              </w:rPr>
              <w:t>ских разворотах формат, лаконичность и жёсткая структурированность текста, разнообразный иллюстративный ряд.</w:t>
            </w:r>
            <w:r>
              <w:t xml:space="preserve"> </w:t>
            </w:r>
          </w:p>
        </w:tc>
        <w:tc>
          <w:tcPr>
            <w:tcW w:w="851" w:type="dxa"/>
          </w:tcPr>
          <w:p w:rsidR="002D4F8A" w:rsidRDefault="002D4F8A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4F8A" w:rsidRPr="0065607F" w:rsidRDefault="002D4F8A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687B05" w:rsidRPr="0065607F" w:rsidTr="002D4F8A">
        <w:trPr>
          <w:trHeight w:val="241"/>
        </w:trPr>
        <w:tc>
          <w:tcPr>
            <w:tcW w:w="2552" w:type="dxa"/>
          </w:tcPr>
          <w:p w:rsidR="00687B05" w:rsidRDefault="00B61014" w:rsidP="00B61014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67310</wp:posOffset>
                  </wp:positionV>
                  <wp:extent cx="1605280" cy="2047875"/>
                  <wp:effectExtent l="0" t="0" r="0" b="9525"/>
                  <wp:wrapTight wrapText="bothSides">
                    <wp:wrapPolygon edited="0">
                      <wp:start x="0" y="0"/>
                      <wp:lineTo x="0" y="21500"/>
                      <wp:lineTo x="21275" y="21500"/>
                      <wp:lineTo x="21275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409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B61014" w:rsidRDefault="00B61014" w:rsidP="0048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14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Алексеев, С.В.</w:t>
            </w:r>
            <w:r w:rsidR="00484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1014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</w:t>
            </w:r>
            <w:r w:rsidRPr="00B6101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61014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proofErr w:type="gramStart"/>
            <w:r w:rsidRPr="00B61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B61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10–11 классы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базовый уровень : учебник для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общеобразовательных организаций / С.В. 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ев, С.П. Данченко,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– 2-е изд. – М</w:t>
            </w:r>
            <w:r w:rsidR="00484212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-Граф, </w:t>
            </w:r>
            <w:r w:rsidRPr="00E92B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2B75">
              <w:rPr>
                <w:rFonts w:ascii="Times New Roman" w:hAnsi="Times New Roman" w:cs="Times New Roman"/>
                <w:sz w:val="28"/>
                <w:szCs w:val="28"/>
              </w:rPr>
              <w:t>. – 416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  <w:p w:rsidR="00687B05" w:rsidRPr="005A2CB2" w:rsidRDefault="00484212" w:rsidP="0048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61014" w:rsidRPr="00B61014">
              <w:rPr>
                <w:rFonts w:ascii="Times New Roman" w:hAnsi="Times New Roman" w:cs="Times New Roman"/>
              </w:rPr>
              <w:t xml:space="preserve">Учебник </w:t>
            </w:r>
            <w:r w:rsidR="00B61014">
              <w:rPr>
                <w:rFonts w:ascii="Times New Roman" w:hAnsi="Times New Roman" w:cs="Times New Roman"/>
              </w:rPr>
              <w:t xml:space="preserve">предназначен для формирования у </w:t>
            </w:r>
            <w:r w:rsidR="00B61014" w:rsidRPr="00B61014">
              <w:rPr>
                <w:rFonts w:ascii="Times New Roman" w:hAnsi="Times New Roman" w:cs="Times New Roman"/>
              </w:rPr>
              <w:t>учащихся знаний о прав</w:t>
            </w:r>
            <w:r w:rsidR="00B61014" w:rsidRPr="00B61014">
              <w:rPr>
                <w:rFonts w:ascii="Times New Roman" w:hAnsi="Times New Roman" w:cs="Times New Roman"/>
              </w:rPr>
              <w:t>и</w:t>
            </w:r>
            <w:r w:rsidR="00B61014" w:rsidRPr="00B61014">
              <w:rPr>
                <w:rFonts w:ascii="Times New Roman" w:hAnsi="Times New Roman" w:cs="Times New Roman"/>
              </w:rPr>
              <w:t>лах безопасности жизнедеятельности, об основах медицины и здорового образа жизни, о национальной безопасности России и военной службе. Разнообразный фактический материал, занимательные вопросы и пра</w:t>
            </w:r>
            <w:r w:rsidR="00B61014" w:rsidRPr="00B61014">
              <w:rPr>
                <w:rFonts w:ascii="Times New Roman" w:hAnsi="Times New Roman" w:cs="Times New Roman"/>
              </w:rPr>
              <w:t>к</w:t>
            </w:r>
            <w:r w:rsidR="00B61014" w:rsidRPr="00B61014">
              <w:rPr>
                <w:rFonts w:ascii="Times New Roman" w:hAnsi="Times New Roman" w:cs="Times New Roman"/>
              </w:rPr>
              <w:t>тические задания способствуют закреплению навыков безопасного пов</w:t>
            </w:r>
            <w:r w:rsidR="00B61014" w:rsidRPr="00B61014">
              <w:rPr>
                <w:rFonts w:ascii="Times New Roman" w:hAnsi="Times New Roman" w:cs="Times New Roman"/>
              </w:rPr>
              <w:t>е</w:t>
            </w:r>
            <w:r w:rsidR="00B61014" w:rsidRPr="00B61014">
              <w:rPr>
                <w:rFonts w:ascii="Times New Roman" w:hAnsi="Times New Roman" w:cs="Times New Roman"/>
              </w:rPr>
              <w:t>дения в повседневной жизни и при чрезвычайных ситуациях. Соотве</w:t>
            </w:r>
            <w:r w:rsidR="00B61014" w:rsidRPr="00B61014">
              <w:rPr>
                <w:rFonts w:ascii="Times New Roman" w:hAnsi="Times New Roman" w:cs="Times New Roman"/>
              </w:rPr>
              <w:t>т</w:t>
            </w:r>
            <w:r w:rsidR="00B61014" w:rsidRPr="00B61014">
              <w:rPr>
                <w:rFonts w:ascii="Times New Roman" w:hAnsi="Times New Roman" w:cs="Times New Roman"/>
              </w:rPr>
              <w:t>ствует федеральному государственному образовательному стандарту среднего (полного) общего образования (2012 г.).</w:t>
            </w:r>
          </w:p>
        </w:tc>
        <w:tc>
          <w:tcPr>
            <w:tcW w:w="851" w:type="dxa"/>
          </w:tcPr>
          <w:p w:rsidR="00687B05" w:rsidRDefault="00687B05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1014" w:rsidRPr="00B61014" w:rsidRDefault="00B61014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101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484212" w:rsidRPr="0065607F" w:rsidTr="002D4F8A">
        <w:trPr>
          <w:trHeight w:val="241"/>
        </w:trPr>
        <w:tc>
          <w:tcPr>
            <w:tcW w:w="2552" w:type="dxa"/>
          </w:tcPr>
          <w:p w:rsidR="00484212" w:rsidRDefault="00484212" w:rsidP="00B61014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913E90" wp14:editId="6819CA6A">
                  <wp:extent cx="1425637" cy="191452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683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47" cy="192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484212" w:rsidRDefault="00484212" w:rsidP="0048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12">
              <w:rPr>
                <w:rFonts w:ascii="Times New Roman" w:hAnsi="Times New Roman" w:cs="Times New Roman"/>
                <w:b/>
                <w:sz w:val="28"/>
                <w:szCs w:val="28"/>
              </w:rPr>
              <w:t>Мякишев</w:t>
            </w:r>
            <w:proofErr w:type="spellEnd"/>
            <w:r w:rsidRPr="00484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Г.Я. Физика. 10 класс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proofErr w:type="gramStart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зоват</w:t>
            </w:r>
            <w:proofErr w:type="spellEnd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. организаций : базовый уровень / Сотский; под ред. Н.А. Парфентьевой.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 е изд. – Москва :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. – 416 с.</w:t>
            </w:r>
            <w:proofErr w:type="gramStart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ил.</w:t>
            </w:r>
          </w:p>
          <w:p w:rsidR="00484212" w:rsidRDefault="00484212" w:rsidP="00484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84212">
              <w:rPr>
                <w:rFonts w:ascii="Times New Roman" w:hAnsi="Times New Roman" w:cs="Times New Roman"/>
              </w:rPr>
              <w:t>В учебнике рассмотрены преимущественно вопросы классической ф</w:t>
            </w:r>
            <w:r w:rsidRPr="00484212">
              <w:rPr>
                <w:rFonts w:ascii="Times New Roman" w:hAnsi="Times New Roman" w:cs="Times New Roman"/>
              </w:rPr>
              <w:t>и</w:t>
            </w:r>
            <w:r w:rsidRPr="00484212">
              <w:rPr>
                <w:rFonts w:ascii="Times New Roman" w:hAnsi="Times New Roman" w:cs="Times New Roman"/>
              </w:rPr>
              <w:t>зики: классической механики, молекулярной физики, электродинамики. Учебный материал содержит информацию, расширяющую кругозор уч</w:t>
            </w:r>
            <w:r w:rsidRPr="00484212">
              <w:rPr>
                <w:rFonts w:ascii="Times New Roman" w:hAnsi="Times New Roman" w:cs="Times New Roman"/>
              </w:rPr>
              <w:t>а</w:t>
            </w:r>
            <w:r w:rsidRPr="00484212">
              <w:rPr>
                <w:rFonts w:ascii="Times New Roman" w:hAnsi="Times New Roman" w:cs="Times New Roman"/>
              </w:rPr>
              <w:t xml:space="preserve">щегося; темы докладов на семинарах, </w:t>
            </w:r>
            <w:proofErr w:type="gramStart"/>
            <w:r w:rsidRPr="00484212">
              <w:rPr>
                <w:rFonts w:ascii="Times New Roman" w:hAnsi="Times New Roman" w:cs="Times New Roman"/>
              </w:rPr>
              <w:t>интернет-конференциях</w:t>
            </w:r>
            <w:proofErr w:type="gramEnd"/>
            <w:r w:rsidRPr="00484212">
              <w:rPr>
                <w:rFonts w:ascii="Times New Roman" w:hAnsi="Times New Roman" w:cs="Times New Roman"/>
              </w:rPr>
              <w:t>; ключевые слова, несущие главную смысловую нагрузку по изложенной теме; о</w:t>
            </w:r>
            <w:r w:rsidRPr="00484212">
              <w:rPr>
                <w:rFonts w:ascii="Times New Roman" w:hAnsi="Times New Roman" w:cs="Times New Roman"/>
              </w:rPr>
              <w:t>б</w:t>
            </w:r>
            <w:r w:rsidRPr="00484212">
              <w:rPr>
                <w:rFonts w:ascii="Times New Roman" w:hAnsi="Times New Roman" w:cs="Times New Roman"/>
              </w:rPr>
              <w:t>разцы заданий ЕГЭ.</w:t>
            </w:r>
          </w:p>
          <w:p w:rsidR="00484212" w:rsidRPr="00484212" w:rsidRDefault="00484212" w:rsidP="00484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84212">
              <w:rPr>
                <w:rFonts w:ascii="Times New Roman" w:hAnsi="Times New Roman" w:cs="Times New Roman"/>
              </w:rPr>
              <w:t xml:space="preserve">Учебник соответствует требованиям Федерального государственного образовательного стандарта среднего (полного) общего образования и </w:t>
            </w:r>
            <w:r w:rsidRPr="00484212">
              <w:rPr>
                <w:rFonts w:ascii="Times New Roman" w:hAnsi="Times New Roman" w:cs="Times New Roman"/>
              </w:rPr>
              <w:lastRenderedPageBreak/>
              <w:t>реализует базовый уровень образования учащихся 10 класса.</w:t>
            </w:r>
          </w:p>
        </w:tc>
        <w:tc>
          <w:tcPr>
            <w:tcW w:w="851" w:type="dxa"/>
          </w:tcPr>
          <w:p w:rsidR="00484212" w:rsidRDefault="00484212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4212" w:rsidRDefault="00484212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484212" w:rsidRPr="0065607F" w:rsidTr="002D4F8A">
        <w:trPr>
          <w:trHeight w:val="241"/>
        </w:trPr>
        <w:tc>
          <w:tcPr>
            <w:tcW w:w="2552" w:type="dxa"/>
          </w:tcPr>
          <w:p w:rsidR="00484212" w:rsidRDefault="00484212" w:rsidP="00B61014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95425" cy="1864516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1492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31" cy="187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195" w:type="dxa"/>
          </w:tcPr>
          <w:p w:rsidR="00484212" w:rsidRDefault="00484212" w:rsidP="0048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Г.Я. </w:t>
            </w:r>
            <w:r w:rsidRPr="00484212">
              <w:rPr>
                <w:rFonts w:ascii="Times New Roman" w:hAnsi="Times New Roman" w:cs="Times New Roman"/>
                <w:b/>
                <w:sz w:val="28"/>
                <w:szCs w:val="28"/>
              </w:rPr>
              <w:t>Физика. 11 класс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proofErr w:type="gramStart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зоват</w:t>
            </w:r>
            <w:proofErr w:type="spellEnd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: базовый уровень / Г.Я. </w:t>
            </w:r>
            <w:proofErr w:type="spellStart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Мяки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В.М. </w:t>
            </w:r>
            <w:proofErr w:type="spellStart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; под ред. Н.А. Парфенть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вой.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3-е изд. – 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737B">
              <w:rPr>
                <w:rFonts w:ascii="Times New Roman" w:hAnsi="Times New Roman" w:cs="Times New Roman"/>
                <w:sz w:val="28"/>
                <w:szCs w:val="28"/>
              </w:rPr>
              <w:t>. – 432 с. : ил.</w:t>
            </w:r>
          </w:p>
          <w:p w:rsidR="00484212" w:rsidRPr="00484212" w:rsidRDefault="00484212" w:rsidP="0033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84212">
              <w:rPr>
                <w:rFonts w:ascii="Times New Roman" w:hAnsi="Times New Roman" w:cs="Times New Roman"/>
              </w:rPr>
              <w:t>Учебник  переработан в соответствии с федеральным компонентом государственного стандарта общего образования. В учебнике реализую</w:t>
            </w:r>
            <w:r w:rsidRPr="00484212">
              <w:rPr>
                <w:rFonts w:ascii="Times New Roman" w:hAnsi="Times New Roman" w:cs="Times New Roman"/>
              </w:rPr>
              <w:t>т</w:t>
            </w:r>
            <w:r w:rsidRPr="00484212">
              <w:rPr>
                <w:rFonts w:ascii="Times New Roman" w:hAnsi="Times New Roman" w:cs="Times New Roman"/>
              </w:rPr>
              <w:t>ся профильный и базовый уровни.</w:t>
            </w:r>
            <w:r w:rsidRPr="00484212">
              <w:rPr>
                <w:rFonts w:ascii="Times New Roman" w:hAnsi="Times New Roman" w:cs="Times New Roman"/>
              </w:rPr>
              <w:br/>
              <w:t>Материал учебника дает представление о теории относительности, ква</w:t>
            </w:r>
            <w:r w:rsidRPr="00484212">
              <w:rPr>
                <w:rFonts w:ascii="Times New Roman" w:hAnsi="Times New Roman" w:cs="Times New Roman"/>
              </w:rPr>
              <w:t>н</w:t>
            </w:r>
            <w:r w:rsidRPr="00484212">
              <w:rPr>
                <w:rFonts w:ascii="Times New Roman" w:hAnsi="Times New Roman" w:cs="Times New Roman"/>
              </w:rPr>
              <w:t>товой теории, физике атомного ядра и элементарных частиц.</w:t>
            </w:r>
          </w:p>
          <w:p w:rsidR="00484212" w:rsidRPr="00B61014" w:rsidRDefault="00484212" w:rsidP="00B61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84212" w:rsidRDefault="00484212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4212" w:rsidRDefault="00484212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331241" w:rsidRPr="0065607F" w:rsidTr="002D4F8A">
        <w:trPr>
          <w:trHeight w:val="241"/>
        </w:trPr>
        <w:tc>
          <w:tcPr>
            <w:tcW w:w="2552" w:type="dxa"/>
          </w:tcPr>
          <w:p w:rsidR="00331241" w:rsidRDefault="00331241" w:rsidP="00B61014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3360" cy="1995170"/>
                  <wp:effectExtent l="0" t="0" r="254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ya_Verbitskaya_Irina_Tverdohlebova_S._Makkinli_B._Hastings_D._Kamins_Karr_D.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99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343BDA" w:rsidRDefault="00331241" w:rsidP="0034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24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: 10 класс :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241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proofErr w:type="gram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ля учащихся </w:t>
            </w:r>
            <w:proofErr w:type="spell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. организаций  / [М.В. Ве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бицкая, С. </w:t>
            </w:r>
            <w:proofErr w:type="spell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Маккинли</w:t>
            </w:r>
            <w:proofErr w:type="spell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Хастингс</w:t>
            </w:r>
            <w:proofErr w:type="spell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и др.] ; под ред. М.В. Вербицкой. . – 2-е изд., </w:t>
            </w:r>
            <w:proofErr w:type="spell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proofErr w:type="spell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-Граф : </w:t>
            </w:r>
            <w:r w:rsidRPr="00331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Pearson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Limited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, 2016. – 144 с.</w:t>
            </w:r>
            <w:proofErr w:type="gram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ил. – ( </w:t>
            </w:r>
            <w:r w:rsidRPr="00331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331241" w:rsidRPr="00343BDA" w:rsidRDefault="00343BDA" w:rsidP="00343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BDA">
              <w:rPr>
                <w:rFonts w:ascii="Times New Roman" w:hAnsi="Times New Roman" w:cs="Times New Roman"/>
              </w:rPr>
              <w:t xml:space="preserve">В комплекте с учебником предлагается компакт-диск с </w:t>
            </w:r>
            <w:proofErr w:type="spellStart"/>
            <w:r w:rsidRPr="00343BDA">
              <w:rPr>
                <w:rFonts w:ascii="Times New Roman" w:hAnsi="Times New Roman" w:cs="Times New Roman"/>
              </w:rPr>
              <w:t>аудиоприложен</w:t>
            </w:r>
            <w:r w:rsidRPr="00343BDA">
              <w:rPr>
                <w:rFonts w:ascii="Times New Roman" w:hAnsi="Times New Roman" w:cs="Times New Roman"/>
              </w:rPr>
              <w:t>и</w:t>
            </w:r>
            <w:r w:rsidRPr="00343BDA">
              <w:rPr>
                <w:rFonts w:ascii="Times New Roman" w:hAnsi="Times New Roman" w:cs="Times New Roman"/>
              </w:rPr>
              <w:t>ем</w:t>
            </w:r>
            <w:proofErr w:type="spellEnd"/>
            <w:r w:rsidRPr="00343BDA">
              <w:rPr>
                <w:rFonts w:ascii="Times New Roman" w:hAnsi="Times New Roman" w:cs="Times New Roman"/>
              </w:rPr>
              <w:t xml:space="preserve"> к учебнику.</w:t>
            </w:r>
            <w:r w:rsidRPr="00343BDA">
              <w:rPr>
                <w:rFonts w:ascii="Times New Roman" w:hAnsi="Times New Roman" w:cs="Times New Roman"/>
              </w:rPr>
              <w:br/>
              <w:t>Соответствует федеральному государственному образовательному ста</w:t>
            </w:r>
            <w:r w:rsidRPr="00343BDA">
              <w:rPr>
                <w:rFonts w:ascii="Times New Roman" w:hAnsi="Times New Roman" w:cs="Times New Roman"/>
              </w:rPr>
              <w:t>н</w:t>
            </w:r>
            <w:r w:rsidRPr="00343BDA">
              <w:rPr>
                <w:rFonts w:ascii="Times New Roman" w:hAnsi="Times New Roman" w:cs="Times New Roman"/>
              </w:rPr>
              <w:t>дарту среднего (полного) общего образования (2012 г.).</w:t>
            </w:r>
          </w:p>
        </w:tc>
        <w:tc>
          <w:tcPr>
            <w:tcW w:w="851" w:type="dxa"/>
          </w:tcPr>
          <w:p w:rsidR="00331241" w:rsidRDefault="00331241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331241" w:rsidRPr="0065607F" w:rsidTr="002D4F8A">
        <w:trPr>
          <w:trHeight w:val="241"/>
        </w:trPr>
        <w:tc>
          <w:tcPr>
            <w:tcW w:w="2552" w:type="dxa"/>
          </w:tcPr>
          <w:p w:rsidR="00331241" w:rsidRDefault="00331241" w:rsidP="00B61014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32535E" wp14:editId="27B52560">
                  <wp:extent cx="1483360" cy="2017395"/>
                  <wp:effectExtent l="0" t="0" r="254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ya_Verbitskaya_Dzhejn_Komins_Karr_Jennifer_Parsons_Olga_Mindrul_—_Forward_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331241" w:rsidRPr="00331241" w:rsidRDefault="00331241" w:rsidP="003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24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: 11 класс : базовый уровень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proofErr w:type="gram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ля учащихся </w:t>
            </w:r>
            <w:proofErr w:type="spell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. организаций  / [М.В. Ве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бицкая, Дж. </w:t>
            </w:r>
            <w:proofErr w:type="spell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Каминс</w:t>
            </w:r>
            <w:proofErr w:type="spell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Карр</w:t>
            </w:r>
            <w:proofErr w:type="spell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, Дж. </w:t>
            </w:r>
            <w:proofErr w:type="spell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Парсонс</w:t>
            </w:r>
            <w:proofErr w:type="spell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 и др.] ; под ред. М</w:t>
            </w:r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Вербицкой</w:t>
            </w:r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proofErr w:type="spell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  <w:proofErr w:type="gramStart"/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1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Pearson</w:t>
            </w:r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1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1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331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31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ited</w:t>
            </w:r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2016. – 176 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:</w:t>
            </w:r>
            <w:proofErr w:type="gramEnd"/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proofErr w:type="gramStart"/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331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proofErr w:type="gramEnd"/>
            <w:r w:rsidRPr="0081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(+ компакт-диск с </w:t>
            </w:r>
            <w:proofErr w:type="spellStart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 w:rsidRPr="00331241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учебнику) </w:t>
            </w:r>
          </w:p>
          <w:p w:rsidR="00E641D9" w:rsidRDefault="00E641D9" w:rsidP="00E641D9">
            <w:pPr>
              <w:rPr>
                <w:rFonts w:ascii="Times New Roman" w:hAnsi="Times New Roman" w:cs="Times New Roman"/>
              </w:rPr>
            </w:pPr>
            <w:r w:rsidRPr="00343BDA">
              <w:rPr>
                <w:rFonts w:ascii="Times New Roman" w:hAnsi="Times New Roman" w:cs="Times New Roman"/>
              </w:rPr>
              <w:t xml:space="preserve">В комплекте с учебником предлагается компакт-диск с </w:t>
            </w:r>
            <w:proofErr w:type="spellStart"/>
            <w:r w:rsidRPr="00343BDA">
              <w:rPr>
                <w:rFonts w:ascii="Times New Roman" w:hAnsi="Times New Roman" w:cs="Times New Roman"/>
              </w:rPr>
              <w:t>аудиоприложен</w:t>
            </w:r>
            <w:r w:rsidRPr="00343BDA">
              <w:rPr>
                <w:rFonts w:ascii="Times New Roman" w:hAnsi="Times New Roman" w:cs="Times New Roman"/>
              </w:rPr>
              <w:t>и</w:t>
            </w:r>
            <w:r w:rsidRPr="00343BDA">
              <w:rPr>
                <w:rFonts w:ascii="Times New Roman" w:hAnsi="Times New Roman" w:cs="Times New Roman"/>
              </w:rPr>
              <w:t>ем</w:t>
            </w:r>
            <w:proofErr w:type="spellEnd"/>
            <w:r w:rsidRPr="00343BDA">
              <w:rPr>
                <w:rFonts w:ascii="Times New Roman" w:hAnsi="Times New Roman" w:cs="Times New Roman"/>
              </w:rPr>
              <w:t xml:space="preserve"> к учебнику.</w:t>
            </w:r>
            <w:r w:rsidRPr="00343BDA">
              <w:rPr>
                <w:rFonts w:ascii="Times New Roman" w:hAnsi="Times New Roman" w:cs="Times New Roman"/>
              </w:rPr>
              <w:br/>
              <w:t>Соответствует федеральному государственному образовательному ста</w:t>
            </w:r>
            <w:r w:rsidRPr="00343BDA">
              <w:rPr>
                <w:rFonts w:ascii="Times New Roman" w:hAnsi="Times New Roman" w:cs="Times New Roman"/>
              </w:rPr>
              <w:t>н</w:t>
            </w:r>
            <w:r w:rsidRPr="00343BDA">
              <w:rPr>
                <w:rFonts w:ascii="Times New Roman" w:hAnsi="Times New Roman" w:cs="Times New Roman"/>
              </w:rPr>
              <w:t>дарту среднего (полного) общего образования (2012 г.).</w:t>
            </w:r>
          </w:p>
          <w:p w:rsidR="00331241" w:rsidRPr="00E641D9" w:rsidRDefault="00E641D9" w:rsidP="00E6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1D9">
              <w:rPr>
                <w:rFonts w:ascii="Times New Roman" w:hAnsi="Times New Roman" w:cs="Times New Roman"/>
              </w:rPr>
              <w:t>Рекомендовано Министерством образования и науки Российской Фед</w:t>
            </w:r>
            <w:r w:rsidRPr="00E641D9">
              <w:rPr>
                <w:rFonts w:ascii="Times New Roman" w:hAnsi="Times New Roman" w:cs="Times New Roman"/>
              </w:rPr>
              <w:t>е</w:t>
            </w:r>
            <w:r w:rsidRPr="00E641D9">
              <w:rPr>
                <w:rFonts w:ascii="Times New Roman" w:hAnsi="Times New Roman" w:cs="Times New Roman"/>
              </w:rPr>
              <w:t>рации.</w:t>
            </w:r>
          </w:p>
        </w:tc>
        <w:tc>
          <w:tcPr>
            <w:tcW w:w="851" w:type="dxa"/>
          </w:tcPr>
          <w:p w:rsidR="00331241" w:rsidRDefault="00331241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CE77A5" w:rsidRPr="0065607F" w:rsidTr="002D4F8A">
        <w:trPr>
          <w:trHeight w:val="241"/>
        </w:trPr>
        <w:tc>
          <w:tcPr>
            <w:tcW w:w="2552" w:type="dxa"/>
          </w:tcPr>
          <w:p w:rsidR="00CE77A5" w:rsidRDefault="00CE77A5" w:rsidP="00B61014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3360" cy="2343785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770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234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A73CD2" w:rsidRPr="00A73CD2" w:rsidRDefault="00CE77A5" w:rsidP="00A7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7A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Обществознание. 10 класс :</w:t>
            </w:r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proofErr w:type="gramStart"/>
            <w:r w:rsidRPr="00CE7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77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CE77A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E77A5">
              <w:rPr>
                <w:rFonts w:ascii="Times New Roman" w:hAnsi="Times New Roman" w:cs="Times New Roman"/>
                <w:sz w:val="28"/>
                <w:szCs w:val="28"/>
              </w:rPr>
              <w:t>. организаций : базовый уровень / [Л.Н. Боголюбов, Ю.И. Аверьянов, А.В. Белявский и др.] ; под ред. Л.Н. Богол</w:t>
            </w:r>
            <w:r w:rsidRPr="00CE77A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бова [и др.] – 3-е изд. </w:t>
            </w:r>
            <w:r w:rsidR="00A73C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3CD2">
              <w:rPr>
                <w:rFonts w:ascii="Times New Roman" w:hAnsi="Times New Roman" w:cs="Times New Roman"/>
                <w:sz w:val="28"/>
                <w:szCs w:val="28"/>
              </w:rPr>
              <w:t xml:space="preserve"> Москва : Просвещение, 2016. – 350 с.</w:t>
            </w:r>
            <w:r w:rsidR="00A73CD2" w:rsidRPr="00A73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7A5" w:rsidRPr="00CE77A5" w:rsidRDefault="00CE77A5" w:rsidP="00A73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A5">
              <w:rPr>
                <w:rFonts w:ascii="Times New Roman" w:hAnsi="Times New Roman" w:cs="Times New Roman"/>
              </w:rPr>
              <w:t xml:space="preserve">Учебник переработан в соответствии с требованиями ФГОС среднего общего образования. Работа с учебником обеспечит </w:t>
            </w:r>
            <w:proofErr w:type="spellStart"/>
            <w:r w:rsidRPr="00CE77A5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E77A5">
              <w:rPr>
                <w:rFonts w:ascii="Times New Roman" w:hAnsi="Times New Roman" w:cs="Times New Roman"/>
              </w:rPr>
              <w:t xml:space="preserve"> знаний об обществе как целостной развивающейся системе в единстве и взаимодействии его основных сфер и институтов, представлений о с</w:t>
            </w:r>
            <w:r w:rsidRPr="00CE77A5">
              <w:rPr>
                <w:rFonts w:ascii="Times New Roman" w:hAnsi="Times New Roman" w:cs="Times New Roman"/>
              </w:rPr>
              <w:t>о</w:t>
            </w:r>
            <w:r w:rsidRPr="00CE77A5">
              <w:rPr>
                <w:rFonts w:ascii="Times New Roman" w:hAnsi="Times New Roman" w:cs="Times New Roman"/>
              </w:rPr>
              <w:t>временном российском обществе, об основных тенденциях развития м</w:t>
            </w:r>
            <w:r w:rsidRPr="00CE77A5">
              <w:rPr>
                <w:rFonts w:ascii="Times New Roman" w:hAnsi="Times New Roman" w:cs="Times New Roman"/>
              </w:rPr>
              <w:t>и</w:t>
            </w:r>
            <w:r w:rsidRPr="00CE77A5">
              <w:rPr>
                <w:rFonts w:ascii="Times New Roman" w:hAnsi="Times New Roman" w:cs="Times New Roman"/>
              </w:rPr>
              <w:t>рового сообщества в глобальном мире. Методический аппарат ориент</w:t>
            </w:r>
            <w:r w:rsidRPr="00CE77A5">
              <w:rPr>
                <w:rFonts w:ascii="Times New Roman" w:hAnsi="Times New Roman" w:cs="Times New Roman"/>
              </w:rPr>
              <w:t>и</w:t>
            </w:r>
            <w:r w:rsidRPr="00CE77A5">
              <w:rPr>
                <w:rFonts w:ascii="Times New Roman" w:hAnsi="Times New Roman" w:cs="Times New Roman"/>
              </w:rPr>
              <w:t>рован на активную работу с различными источниками социальной и</w:t>
            </w:r>
            <w:r w:rsidRPr="00CE77A5">
              <w:rPr>
                <w:rFonts w:ascii="Times New Roman" w:hAnsi="Times New Roman" w:cs="Times New Roman"/>
              </w:rPr>
              <w:t>н</w:t>
            </w:r>
            <w:r w:rsidRPr="00CE77A5">
              <w:rPr>
                <w:rFonts w:ascii="Times New Roman" w:hAnsi="Times New Roman" w:cs="Times New Roman"/>
              </w:rPr>
              <w:t>формации и проектную деятельность.</w:t>
            </w:r>
          </w:p>
        </w:tc>
        <w:tc>
          <w:tcPr>
            <w:tcW w:w="851" w:type="dxa"/>
          </w:tcPr>
          <w:p w:rsidR="00CE77A5" w:rsidRDefault="00A73CD2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CE77A5" w:rsidRPr="0065607F" w:rsidTr="002D4F8A">
        <w:trPr>
          <w:trHeight w:val="241"/>
        </w:trPr>
        <w:tc>
          <w:tcPr>
            <w:tcW w:w="2552" w:type="dxa"/>
          </w:tcPr>
          <w:p w:rsidR="00CE77A5" w:rsidRDefault="00CE77A5" w:rsidP="00B61014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83360" cy="2343785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5055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234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A73CD2" w:rsidRPr="00A73CD2" w:rsidRDefault="00A73CD2" w:rsidP="00A7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7A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Обществознание.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E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:</w:t>
            </w:r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proofErr w:type="gramStart"/>
            <w:r w:rsidRPr="00CE7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77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CE77A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: базовый уровень / [Л.Н. Боголюбов,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</w:t>
            </w:r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Л.Ф. Иванова</w:t>
            </w:r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 и др.] ; под ред. Л.Н. Богол</w:t>
            </w:r>
            <w:r w:rsidRPr="00CE77A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бова [и др.]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77A5">
              <w:rPr>
                <w:rFonts w:ascii="Times New Roman" w:hAnsi="Times New Roman" w:cs="Times New Roman"/>
                <w:sz w:val="28"/>
                <w:szCs w:val="28"/>
              </w:rPr>
              <w:t xml:space="preserve">-е изд.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3CD2">
              <w:rPr>
                <w:rFonts w:ascii="Times New Roman" w:hAnsi="Times New Roman" w:cs="Times New Roman"/>
                <w:sz w:val="28"/>
                <w:szCs w:val="28"/>
              </w:rPr>
              <w:t xml:space="preserve"> Москва : Просвещение, 2016.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3CD2">
              <w:rPr>
                <w:rFonts w:ascii="Times New Roman" w:hAnsi="Times New Roman" w:cs="Times New Roman"/>
                <w:sz w:val="28"/>
                <w:szCs w:val="28"/>
              </w:rPr>
              <w:t xml:space="preserve">5 с. </w:t>
            </w:r>
          </w:p>
          <w:p w:rsidR="00CE77A5" w:rsidRDefault="00CE77A5" w:rsidP="00A73CD2">
            <w:pPr>
              <w:jc w:val="both"/>
              <w:rPr>
                <w:rFonts w:ascii="Times New Roman" w:hAnsi="Times New Roman" w:cs="Times New Roman"/>
              </w:rPr>
            </w:pPr>
            <w:r w:rsidRPr="00A73CD2">
              <w:rPr>
                <w:rFonts w:ascii="Times New Roman" w:hAnsi="Times New Roman" w:cs="Times New Roman"/>
              </w:rPr>
              <w:t xml:space="preserve">Учебник переработан в соответствии с требованиями ФГОС среднего общего образования. Работа с учебником обеспечит </w:t>
            </w:r>
            <w:proofErr w:type="spellStart"/>
            <w:r w:rsidRPr="00A73CD2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73CD2">
              <w:rPr>
                <w:rFonts w:ascii="Times New Roman" w:hAnsi="Times New Roman" w:cs="Times New Roman"/>
              </w:rPr>
              <w:t xml:space="preserve"> знаний об обществе как целостной развивающейся системе в единстве и взаимодействии его основных сфер и институтов, представлений о с</w:t>
            </w:r>
            <w:r w:rsidRPr="00A73CD2">
              <w:rPr>
                <w:rFonts w:ascii="Times New Roman" w:hAnsi="Times New Roman" w:cs="Times New Roman"/>
              </w:rPr>
              <w:t>о</w:t>
            </w:r>
            <w:r w:rsidRPr="00A73CD2">
              <w:rPr>
                <w:rFonts w:ascii="Times New Roman" w:hAnsi="Times New Roman" w:cs="Times New Roman"/>
              </w:rPr>
              <w:t>временном российском обществе, об основных тенденциях развития м</w:t>
            </w:r>
            <w:r w:rsidRPr="00A73CD2">
              <w:rPr>
                <w:rFonts w:ascii="Times New Roman" w:hAnsi="Times New Roman" w:cs="Times New Roman"/>
              </w:rPr>
              <w:t>и</w:t>
            </w:r>
            <w:r w:rsidRPr="00A73CD2">
              <w:rPr>
                <w:rFonts w:ascii="Times New Roman" w:hAnsi="Times New Roman" w:cs="Times New Roman"/>
              </w:rPr>
              <w:t>рового сообщества в глобальном мире. Методический аппарат ориент</w:t>
            </w:r>
            <w:r w:rsidRPr="00A73CD2">
              <w:rPr>
                <w:rFonts w:ascii="Times New Roman" w:hAnsi="Times New Roman" w:cs="Times New Roman"/>
              </w:rPr>
              <w:t>и</w:t>
            </w:r>
            <w:r w:rsidRPr="00A73CD2">
              <w:rPr>
                <w:rFonts w:ascii="Times New Roman" w:hAnsi="Times New Roman" w:cs="Times New Roman"/>
              </w:rPr>
              <w:t>рован на активную работу с различными источниками социальной и</w:t>
            </w:r>
            <w:r w:rsidRPr="00A73CD2">
              <w:rPr>
                <w:rFonts w:ascii="Times New Roman" w:hAnsi="Times New Roman" w:cs="Times New Roman"/>
              </w:rPr>
              <w:t>н</w:t>
            </w:r>
            <w:r w:rsidRPr="00A73CD2">
              <w:rPr>
                <w:rFonts w:ascii="Times New Roman" w:hAnsi="Times New Roman" w:cs="Times New Roman"/>
              </w:rPr>
              <w:t>формации и проектную деятельность.</w:t>
            </w:r>
          </w:p>
          <w:p w:rsidR="0081092E" w:rsidRPr="00A73CD2" w:rsidRDefault="0081092E" w:rsidP="00A73C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77A5" w:rsidRDefault="00A73CD2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81092E" w:rsidRPr="0065607F" w:rsidTr="002D4F8A">
        <w:trPr>
          <w:trHeight w:val="241"/>
        </w:trPr>
        <w:tc>
          <w:tcPr>
            <w:tcW w:w="2552" w:type="dxa"/>
          </w:tcPr>
          <w:p w:rsidR="0081092E" w:rsidRDefault="0081092E" w:rsidP="00B61014">
            <w:pPr>
              <w:autoSpaceDE w:val="0"/>
              <w:autoSpaceDN w:val="0"/>
              <w:adjustRightIn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58420</wp:posOffset>
                  </wp:positionV>
                  <wp:extent cx="1647825" cy="2496185"/>
                  <wp:effectExtent l="0" t="0" r="9525" b="0"/>
                  <wp:wrapTight wrapText="bothSides">
                    <wp:wrapPolygon edited="0">
                      <wp:start x="0" y="0"/>
                      <wp:lineTo x="0" y="21430"/>
                      <wp:lineTo x="21475" y="21430"/>
                      <wp:lineTo x="21475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_1_smal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249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Прямоугольник 9" descr="http://www.alleng.ru/d_images/rusl/129_1_smal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http://www.alleng.ru/d_images/rusl/129_1_smal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HFDPYBgMAAAMGAAAOAAAAAAAAAAAAAAAAAC4CAABkcnMvZTJvRG9jLnhtbFBLAQIt&#10;ABQABgAIAAAAIQBMoOks2AAAAAMBAAAPAAAAAAAAAAAAAAAAAGA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95" w:type="dxa"/>
          </w:tcPr>
          <w:p w:rsidR="0081092E" w:rsidRPr="0081092E" w:rsidRDefault="0081092E" w:rsidP="0081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2E">
              <w:rPr>
                <w:rFonts w:ascii="Times New Roman" w:hAnsi="Times New Roman" w:cs="Times New Roman"/>
                <w:b/>
                <w:sz w:val="28"/>
                <w:szCs w:val="28"/>
              </w:rPr>
              <w:t>Власенков А.  И.</w:t>
            </w:r>
            <w:r w:rsidRPr="00810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и литература. Русский язык. 10–11 классы </w:t>
            </w:r>
            <w:r w:rsidRPr="0081092E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proofErr w:type="gramStart"/>
            <w:r w:rsidRPr="00810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10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09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1092E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81092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1092E">
              <w:rPr>
                <w:rFonts w:ascii="Times New Roman" w:hAnsi="Times New Roman" w:cs="Times New Roman"/>
                <w:sz w:val="28"/>
                <w:szCs w:val="28"/>
              </w:rPr>
              <w:t>. орган</w:t>
            </w:r>
            <w:r w:rsidRPr="008109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092E">
              <w:rPr>
                <w:rFonts w:ascii="Times New Roman" w:hAnsi="Times New Roman" w:cs="Times New Roman"/>
                <w:sz w:val="28"/>
                <w:szCs w:val="28"/>
              </w:rPr>
              <w:t xml:space="preserve">заций : базовый уровень / А. И. Власенков, Л. М. </w:t>
            </w:r>
            <w:proofErr w:type="spellStart"/>
            <w:r w:rsidRPr="0081092E">
              <w:rPr>
                <w:rFonts w:ascii="Times New Roman" w:hAnsi="Times New Roman" w:cs="Times New Roman"/>
                <w:sz w:val="28"/>
                <w:szCs w:val="28"/>
              </w:rPr>
              <w:t>Рыбче</w:t>
            </w:r>
            <w:r w:rsidRPr="008109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092E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81092E">
              <w:rPr>
                <w:rFonts w:ascii="Times New Roman" w:hAnsi="Times New Roman" w:cs="Times New Roman"/>
                <w:sz w:val="28"/>
                <w:szCs w:val="28"/>
              </w:rPr>
              <w:t>. – 3-е изд. – Москва : Просвещение, 2016. – 287 с.</w:t>
            </w:r>
          </w:p>
          <w:p w:rsidR="0081092E" w:rsidRPr="0081092E" w:rsidRDefault="0081092E" w:rsidP="008109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092E">
              <w:rPr>
                <w:rFonts w:ascii="Times New Roman" w:hAnsi="Times New Roman" w:cs="Times New Roman"/>
              </w:rPr>
              <w:t>Учебник переработан в соответствии с требованиями Федерального го</w:t>
            </w:r>
            <w:r w:rsidRPr="0081092E">
              <w:rPr>
                <w:rFonts w:ascii="Times New Roman" w:hAnsi="Times New Roman" w:cs="Times New Roman"/>
              </w:rPr>
              <w:t>с</w:t>
            </w:r>
            <w:r w:rsidRPr="0081092E">
              <w:rPr>
                <w:rFonts w:ascii="Times New Roman" w:hAnsi="Times New Roman" w:cs="Times New Roman"/>
              </w:rPr>
              <w:t>ударственного образовательного стандарта среднего (полного) общего образования, по-новому внешне и внутр</w:t>
            </w:r>
            <w:r>
              <w:rPr>
                <w:rFonts w:ascii="Times New Roman" w:hAnsi="Times New Roman" w:cs="Times New Roman"/>
              </w:rPr>
              <w:t>енне оформлен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1092E">
              <w:rPr>
                <w:rFonts w:ascii="Times New Roman" w:hAnsi="Times New Roman" w:cs="Times New Roman"/>
              </w:rPr>
              <w:t xml:space="preserve"> введены новые рубрики, одна из которых — «Тропинка к литературе», непосредственно связанная с изучаемыми в курсе литературы 10 и 11 классов худож</w:t>
            </w:r>
            <w:r w:rsidRPr="0081092E">
              <w:rPr>
                <w:rFonts w:ascii="Times New Roman" w:hAnsi="Times New Roman" w:cs="Times New Roman"/>
              </w:rPr>
              <w:t>е</w:t>
            </w:r>
            <w:r w:rsidRPr="0081092E">
              <w:rPr>
                <w:rFonts w:ascii="Times New Roman" w:hAnsi="Times New Roman" w:cs="Times New Roman"/>
              </w:rPr>
              <w:t>ственными произведениями и их комплексным анализом. Центральной темой интегрированного курса «Русский язык и литература» является культура речи, освоение которой позволит учащимся овладеть основн</w:t>
            </w:r>
            <w:r w:rsidRPr="0081092E">
              <w:rPr>
                <w:rFonts w:ascii="Times New Roman" w:hAnsi="Times New Roman" w:cs="Times New Roman"/>
              </w:rPr>
              <w:t>ы</w:t>
            </w:r>
            <w:r w:rsidRPr="0081092E">
              <w:rPr>
                <w:rFonts w:ascii="Times New Roman" w:hAnsi="Times New Roman" w:cs="Times New Roman"/>
              </w:rPr>
              <w:t>ми приёмами использования языковых сре</w:t>
            </w:r>
            <w:proofErr w:type="gramStart"/>
            <w:r w:rsidRPr="0081092E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81092E">
              <w:rPr>
                <w:rFonts w:ascii="Times New Roman" w:hAnsi="Times New Roman" w:cs="Times New Roman"/>
              </w:rPr>
              <w:t>азличных ситуациях речевого общения. Предусмотрены дифференцированные задания и упражнения разной направлен</w:t>
            </w:r>
            <w:r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851" w:type="dxa"/>
          </w:tcPr>
          <w:p w:rsidR="0081092E" w:rsidRDefault="0081092E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1A0553" w:rsidRPr="0065607F" w:rsidTr="002D4F8A">
        <w:trPr>
          <w:trHeight w:val="241"/>
        </w:trPr>
        <w:tc>
          <w:tcPr>
            <w:tcW w:w="2552" w:type="dxa"/>
          </w:tcPr>
          <w:p w:rsidR="001A0553" w:rsidRDefault="00C07294" w:rsidP="00C07294">
            <w:pPr>
              <w:autoSpaceDE w:val="0"/>
              <w:autoSpaceDN w:val="0"/>
              <w:adjustRightInd w:val="0"/>
              <w:ind w:left="-142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09" cy="2153565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892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352" cy="214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1A0553" w:rsidRPr="00C07294" w:rsidRDefault="001A0553" w:rsidP="001A05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Лях, В.И. Физическая культура. 10–11 классы </w:t>
            </w:r>
            <w:r w:rsidRPr="00C07294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proofErr w:type="gramStart"/>
            <w:r w:rsidRPr="00C07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7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72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07294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C07294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07294">
              <w:rPr>
                <w:rFonts w:ascii="Times New Roman" w:hAnsi="Times New Roman" w:cs="Times New Roman"/>
                <w:sz w:val="28"/>
                <w:szCs w:val="28"/>
              </w:rPr>
              <w:t>. организаций : базовый уровень  / В.И. Лях. – 3-е изд. – Москва : Просвещение, 2016. – 255 с.: ил.</w:t>
            </w:r>
          </w:p>
          <w:p w:rsidR="001A0553" w:rsidRPr="00C07294" w:rsidRDefault="00C07294" w:rsidP="00C07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94">
              <w:rPr>
                <w:rFonts w:ascii="Times New Roman" w:hAnsi="Times New Roman" w:cs="Times New Roman"/>
              </w:rPr>
              <w:t>Учебник переработан в соответствии с Федеральным государственным образовательным стандартом среднего общего образования и направлен на достижение учащимися планируемых результатов.</w:t>
            </w:r>
            <w:r w:rsidRPr="00C07294">
              <w:rPr>
                <w:rFonts w:ascii="Times New Roman" w:hAnsi="Times New Roman" w:cs="Times New Roman"/>
              </w:rPr>
              <w:br/>
              <w:t>В учебник включены теоретические сведения об основах физической культуры, обязательный учебный материал по спортивным играм, лёгкой атлетике, гимнастике, элементам единоборств, лыжной подготовке и пл</w:t>
            </w:r>
            <w:r w:rsidRPr="00C07294">
              <w:rPr>
                <w:rFonts w:ascii="Times New Roman" w:hAnsi="Times New Roman" w:cs="Times New Roman"/>
              </w:rPr>
              <w:t>а</w:t>
            </w:r>
            <w:r w:rsidRPr="00C07294">
              <w:rPr>
                <w:rFonts w:ascii="Times New Roman" w:hAnsi="Times New Roman" w:cs="Times New Roman"/>
              </w:rPr>
              <w:t xml:space="preserve">ванию. Описаны также самостоятельные занятия роликовыми коньками, </w:t>
            </w:r>
            <w:proofErr w:type="spellStart"/>
            <w:r w:rsidRPr="00C07294">
              <w:rPr>
                <w:rFonts w:ascii="Times New Roman" w:hAnsi="Times New Roman" w:cs="Times New Roman"/>
              </w:rPr>
              <w:t>дартсом</w:t>
            </w:r>
            <w:proofErr w:type="spellEnd"/>
            <w:r w:rsidRPr="00C07294">
              <w:rPr>
                <w:rFonts w:ascii="Times New Roman" w:hAnsi="Times New Roman" w:cs="Times New Roman"/>
              </w:rPr>
              <w:t>, аэробикой и другими видами спорта.</w:t>
            </w:r>
          </w:p>
        </w:tc>
        <w:tc>
          <w:tcPr>
            <w:tcW w:w="851" w:type="dxa"/>
          </w:tcPr>
          <w:p w:rsidR="001A0553" w:rsidRDefault="00C07294" w:rsidP="002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235F6F" w:rsidRDefault="00235F6F"/>
    <w:p w:rsidR="00CE77A5" w:rsidRDefault="00CE77A5"/>
    <w:p w:rsidR="00CE77A5" w:rsidRDefault="00CE77A5"/>
    <w:sectPr w:rsidR="00CE77A5" w:rsidSect="00687B0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3DB8"/>
    <w:multiLevelType w:val="hybridMultilevel"/>
    <w:tmpl w:val="86D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1852"/>
    <w:multiLevelType w:val="hybridMultilevel"/>
    <w:tmpl w:val="7F2C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748D"/>
    <w:multiLevelType w:val="hybridMultilevel"/>
    <w:tmpl w:val="8B10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8A"/>
    <w:rsid w:val="00022DB4"/>
    <w:rsid w:val="000E198E"/>
    <w:rsid w:val="001A0553"/>
    <w:rsid w:val="00235F6F"/>
    <w:rsid w:val="002D4F8A"/>
    <w:rsid w:val="00331241"/>
    <w:rsid w:val="00343BDA"/>
    <w:rsid w:val="00484212"/>
    <w:rsid w:val="00687B05"/>
    <w:rsid w:val="0081092E"/>
    <w:rsid w:val="00914A71"/>
    <w:rsid w:val="00A73CD2"/>
    <w:rsid w:val="00B61014"/>
    <w:rsid w:val="00C07294"/>
    <w:rsid w:val="00CB0CEE"/>
    <w:rsid w:val="00CE77A5"/>
    <w:rsid w:val="00E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4F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124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4F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124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13</cp:revision>
  <dcterms:created xsi:type="dcterms:W3CDTF">2016-09-26T11:00:00Z</dcterms:created>
  <dcterms:modified xsi:type="dcterms:W3CDTF">2016-12-01T05:19:00Z</dcterms:modified>
</cp:coreProperties>
</file>